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91" w:rsidRPr="00A413C7" w:rsidRDefault="00740948" w:rsidP="00F81B91">
      <w:pPr>
        <w:pStyle w:val="a4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13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Мониторинг реализации на территории Чукотского автономного округа национальных проектов, определенных Указом Президента Российской Федерации от 7 мая 2018 года №</w:t>
      </w:r>
      <w:r w:rsidR="00EE7DD6" w:rsidRPr="00A413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413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204 «О национальных целях и стратегических задачах развития Российской Федерации на период до 2024 года» по состоянию на 1 </w:t>
      </w:r>
      <w:r w:rsidR="00EE7DD6" w:rsidRPr="00A413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июн</w:t>
      </w:r>
      <w:r w:rsidR="00E959C1" w:rsidRPr="00A413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</w:t>
      </w:r>
      <w:r w:rsidR="007D46A2" w:rsidRPr="00A413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413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AB58BE" w:rsidRPr="00A413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A413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года.</w:t>
      </w:r>
    </w:p>
    <w:p w:rsidR="00A876B2" w:rsidRPr="00A413C7" w:rsidRDefault="00DA74F6" w:rsidP="00507103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13C7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мониторинг</w:t>
      </w:r>
      <w:r w:rsidR="00F81B91" w:rsidRPr="00A413C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A4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0948" w:rsidRPr="00A413C7">
        <w:rPr>
          <w:rFonts w:ascii="Times New Roman" w:hAnsi="Times New Roman" w:cs="Times New Roman"/>
          <w:color w:val="000000" w:themeColor="text1"/>
          <w:sz w:val="24"/>
          <w:szCs w:val="24"/>
        </w:rPr>
        <w:t>Счетной палатой установлено</w:t>
      </w:r>
      <w:r w:rsidR="009405D9" w:rsidRPr="00A4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следующее.</w:t>
      </w:r>
    </w:p>
    <w:p w:rsidR="00A876B2" w:rsidRPr="00A413C7" w:rsidRDefault="00A876B2" w:rsidP="00A876B2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реализацию </w:t>
      </w:r>
      <w:r w:rsidR="007F5C36" w:rsidRPr="00A4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региональных </w:t>
      </w:r>
      <w:r w:rsidRPr="00A4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проектов </w:t>
      </w:r>
      <w:r w:rsidR="007629B1" w:rsidRPr="00A4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2021 году </w:t>
      </w:r>
      <w:r w:rsidRPr="00A413C7">
        <w:rPr>
          <w:rFonts w:ascii="Times New Roman" w:hAnsi="Times New Roman" w:cs="Times New Roman"/>
          <w:color w:val="000000" w:themeColor="text1"/>
          <w:sz w:val="24"/>
          <w:szCs w:val="24"/>
        </w:rPr>
        <w:t>Законом Чукотского автономного округа «</w:t>
      </w:r>
      <w:r w:rsidR="007D46A2" w:rsidRPr="00A413C7">
        <w:rPr>
          <w:rFonts w:ascii="Times New Roman" w:hAnsi="Times New Roman" w:cs="Times New Roman"/>
          <w:color w:val="000000" w:themeColor="text1"/>
          <w:sz w:val="24"/>
          <w:szCs w:val="24"/>
        </w:rPr>
        <w:t>Об окружном бюджете на 2021 год и на плановый период 2022 и 2023 годов</w:t>
      </w:r>
      <w:r w:rsidRPr="00A4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утверждено </w:t>
      </w:r>
      <w:r w:rsidR="00950B56" w:rsidRPr="00A413C7">
        <w:rPr>
          <w:rFonts w:ascii="Times New Roman" w:hAnsi="Times New Roman" w:cs="Times New Roman"/>
          <w:color w:val="000000" w:themeColor="text1"/>
          <w:sz w:val="24"/>
          <w:szCs w:val="24"/>
        </w:rPr>
        <w:t>3 509,2</w:t>
      </w:r>
      <w:r w:rsidR="00B309C8" w:rsidRPr="00A4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млн</w:t>
      </w:r>
      <w:r w:rsidRPr="00A4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 рублей, в том числе за счет средств федерального бюджета – </w:t>
      </w:r>
      <w:r w:rsidR="00950B56" w:rsidRPr="00A413C7">
        <w:rPr>
          <w:rFonts w:ascii="Times New Roman" w:hAnsi="Times New Roman" w:cs="Times New Roman"/>
          <w:color w:val="000000" w:themeColor="text1"/>
          <w:sz w:val="24"/>
          <w:szCs w:val="24"/>
        </w:rPr>
        <w:t>1 438,2</w:t>
      </w:r>
      <w:r w:rsidR="00B309C8" w:rsidRPr="00A4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млн</w:t>
      </w:r>
      <w:r w:rsidRPr="00A4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 рублей или </w:t>
      </w:r>
      <w:r w:rsidR="00950B56" w:rsidRPr="00A413C7">
        <w:rPr>
          <w:rFonts w:ascii="Times New Roman" w:hAnsi="Times New Roman" w:cs="Times New Roman"/>
          <w:color w:val="000000" w:themeColor="text1"/>
          <w:sz w:val="24"/>
          <w:szCs w:val="24"/>
        </w:rPr>
        <w:t>41,0</w:t>
      </w:r>
      <w:r w:rsidRPr="00A413C7">
        <w:rPr>
          <w:rFonts w:ascii="Times New Roman" w:hAnsi="Times New Roman" w:cs="Times New Roman"/>
          <w:color w:val="000000" w:themeColor="text1"/>
          <w:sz w:val="24"/>
          <w:szCs w:val="24"/>
        </w:rPr>
        <w:t>% от общего объема, окружного бюджета – </w:t>
      </w:r>
      <w:r w:rsidR="00950B56" w:rsidRPr="00A413C7">
        <w:rPr>
          <w:rFonts w:ascii="Times New Roman" w:hAnsi="Times New Roman" w:cs="Times New Roman"/>
          <w:color w:val="000000" w:themeColor="text1"/>
          <w:sz w:val="24"/>
          <w:szCs w:val="24"/>
        </w:rPr>
        <w:t>2 071,0</w:t>
      </w:r>
      <w:r w:rsidR="00B309C8" w:rsidRPr="00A4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млн</w:t>
      </w:r>
      <w:r w:rsidRPr="00A413C7">
        <w:rPr>
          <w:rFonts w:ascii="Times New Roman" w:hAnsi="Times New Roman" w:cs="Times New Roman"/>
          <w:color w:val="000000" w:themeColor="text1"/>
          <w:sz w:val="24"/>
          <w:szCs w:val="24"/>
        </w:rPr>
        <w:t>. рублей (</w:t>
      </w:r>
      <w:r w:rsidR="00950B56" w:rsidRPr="00A413C7">
        <w:rPr>
          <w:rFonts w:ascii="Times New Roman" w:hAnsi="Times New Roman" w:cs="Times New Roman"/>
          <w:color w:val="000000" w:themeColor="text1"/>
          <w:sz w:val="24"/>
          <w:szCs w:val="24"/>
        </w:rPr>
        <w:t>59,0</w:t>
      </w:r>
      <w:r w:rsidRPr="00A413C7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  <w:r w:rsidR="004E0249" w:rsidRPr="00A413C7">
        <w:rPr>
          <w:rFonts w:ascii="Times New Roman" w:hAnsi="Times New Roman" w:cs="Times New Roman"/>
          <w:color w:val="000000" w:themeColor="text1"/>
          <w:sz w:val="24"/>
          <w:szCs w:val="24"/>
        </w:rPr>
        <w:t>, из них:</w:t>
      </w:r>
    </w:p>
    <w:p w:rsidR="004E0249" w:rsidRPr="00AF69F9" w:rsidRDefault="004E0249" w:rsidP="00A876B2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 мероприятия, </w:t>
      </w:r>
      <w:r w:rsidR="0053232F" w:rsidRPr="00A413C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предусмотренные</w:t>
      </w:r>
      <w:r w:rsidRPr="00A4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паспортами региональных проектов в объеме </w:t>
      </w:r>
      <w:r w:rsidR="00950B56" w:rsidRPr="00AF69F9">
        <w:rPr>
          <w:rFonts w:ascii="Times New Roman" w:hAnsi="Times New Roman" w:cs="Times New Roman"/>
          <w:color w:val="000000" w:themeColor="text1"/>
          <w:sz w:val="24"/>
          <w:szCs w:val="24"/>
        </w:rPr>
        <w:t>2 777,3</w:t>
      </w:r>
      <w:r w:rsidRPr="00AF6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млн. рублей;</w:t>
      </w:r>
    </w:p>
    <w:p w:rsidR="004E0249" w:rsidRPr="00A413C7" w:rsidRDefault="004E0249" w:rsidP="004E0249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9F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D0987" w:rsidRPr="00AF69F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F6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мероприятия, не </w:t>
      </w:r>
      <w:r w:rsidR="00AD15D6" w:rsidRPr="00AF69F9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предусмотренные</w:t>
      </w:r>
      <w:r w:rsidRPr="00AF6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паспортами региональных проектов</w:t>
      </w:r>
      <w:r w:rsidR="00082955" w:rsidRPr="00AF69F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F6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объеме </w:t>
      </w:r>
      <w:r w:rsidR="00950B56" w:rsidRPr="00AF69F9">
        <w:rPr>
          <w:rFonts w:ascii="Times New Roman" w:hAnsi="Times New Roman" w:cs="Times New Roman"/>
          <w:color w:val="000000" w:themeColor="text1"/>
          <w:sz w:val="24"/>
          <w:szCs w:val="24"/>
        </w:rPr>
        <w:t>731,9</w:t>
      </w:r>
      <w:r w:rsidRPr="00AF6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млн</w:t>
      </w:r>
      <w:r w:rsidRPr="00A413C7">
        <w:rPr>
          <w:rFonts w:ascii="Times New Roman" w:hAnsi="Times New Roman" w:cs="Times New Roman"/>
          <w:color w:val="000000" w:themeColor="text1"/>
          <w:sz w:val="24"/>
          <w:szCs w:val="24"/>
        </w:rPr>
        <w:t>. рублей.</w:t>
      </w:r>
    </w:p>
    <w:p w:rsidR="00B47A63" w:rsidRPr="00A413C7" w:rsidRDefault="00B47A63" w:rsidP="004E0249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то же время паспортами </w:t>
      </w:r>
      <w:r w:rsidRPr="00AF69F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B198F" w:rsidRPr="00AF69F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AF6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региональных проектов в рамках реализации </w:t>
      </w:r>
      <w:r w:rsidR="009B198F" w:rsidRPr="00AF69F9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AF6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национальных проектов на 2021 год утверждены объёмы финансирования в размере </w:t>
      </w:r>
      <w:r w:rsidR="00950B56" w:rsidRPr="00AF69F9">
        <w:rPr>
          <w:rFonts w:ascii="Times New Roman" w:hAnsi="Times New Roman" w:cs="Times New Roman"/>
          <w:color w:val="000000" w:themeColor="text1"/>
          <w:sz w:val="24"/>
          <w:szCs w:val="24"/>
        </w:rPr>
        <w:t>2 666,2</w:t>
      </w:r>
      <w:r w:rsidRPr="00A4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млн. рублей, что на </w:t>
      </w:r>
      <w:r w:rsidR="00FF70DA" w:rsidRPr="00AF69F9">
        <w:rPr>
          <w:rFonts w:ascii="Times New Roman" w:hAnsi="Times New Roman" w:cs="Times New Roman"/>
          <w:color w:val="000000" w:themeColor="text1"/>
          <w:sz w:val="24"/>
          <w:szCs w:val="24"/>
        </w:rPr>
        <w:t>111,1</w:t>
      </w:r>
      <w:r w:rsidRPr="00A4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млн. рублей меньше объемов, утвержденных </w:t>
      </w:r>
      <w:r w:rsidR="006A4227" w:rsidRPr="00A413C7">
        <w:rPr>
          <w:rFonts w:ascii="Times New Roman" w:hAnsi="Times New Roman" w:cs="Times New Roman"/>
          <w:color w:val="000000" w:themeColor="text1"/>
          <w:sz w:val="24"/>
          <w:szCs w:val="24"/>
        </w:rPr>
        <w:t>Законом об окружном</w:t>
      </w:r>
      <w:r w:rsidRPr="00A4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бюджете.</w:t>
      </w:r>
    </w:p>
    <w:p w:rsidR="00B47A63" w:rsidRPr="00A413C7" w:rsidRDefault="00B47A63" w:rsidP="004E0249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Сводной бюджетной росписью утверждено </w:t>
      </w:r>
      <w:r w:rsidR="006F5A74" w:rsidRPr="00A413C7">
        <w:rPr>
          <w:rFonts w:ascii="Times New Roman" w:hAnsi="Times New Roman" w:cs="Times New Roman"/>
          <w:color w:val="000000" w:themeColor="text1"/>
          <w:sz w:val="24"/>
          <w:szCs w:val="24"/>
        </w:rPr>
        <w:t>3 522,3</w:t>
      </w:r>
      <w:r w:rsidRPr="00A4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млн. рублей, в том </w:t>
      </w:r>
      <w:r w:rsidRPr="00AF6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числе </w:t>
      </w:r>
      <w:r w:rsidR="006F5A74" w:rsidRPr="00AF69F9">
        <w:rPr>
          <w:rFonts w:ascii="Times New Roman" w:hAnsi="Times New Roman" w:cs="Times New Roman"/>
          <w:color w:val="000000" w:themeColor="text1"/>
          <w:sz w:val="24"/>
          <w:szCs w:val="24"/>
        </w:rPr>
        <w:t>2 794,5</w:t>
      </w:r>
      <w:r w:rsidRPr="00A4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млн. рублей по мероприятиям, предусмотренным паспортами региональных проектов. </w:t>
      </w:r>
    </w:p>
    <w:p w:rsidR="00FB0122" w:rsidRPr="00A413C7" w:rsidRDefault="00A876B2" w:rsidP="00B6131C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1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состоянию на 1 </w:t>
      </w:r>
      <w:r w:rsidR="00EE7DD6" w:rsidRPr="00A41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июн</w:t>
      </w:r>
      <w:r w:rsidR="002D2043" w:rsidRPr="00A41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A41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</w:t>
      </w:r>
      <w:r w:rsidR="00AB58BE" w:rsidRPr="00A41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A41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поступили </w:t>
      </w:r>
      <w:r w:rsidR="00AD15D6" w:rsidRPr="00A41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окружной бюджет </w:t>
      </w:r>
      <w:r w:rsidRPr="00A41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средства федерального бюджета в объеме </w:t>
      </w:r>
      <w:r w:rsidR="00EA0AFD" w:rsidRPr="00A41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214,0</w:t>
      </w:r>
      <w:r w:rsidR="00B6131C" w:rsidRPr="00A41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B309C8" w:rsidRPr="00A41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млн</w:t>
      </w:r>
      <w:r w:rsidRPr="00A41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309C8" w:rsidRPr="00A41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41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рублей </w:t>
      </w:r>
      <w:r w:rsidR="006F5A74" w:rsidRPr="00A41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A41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или </w:t>
      </w:r>
      <w:r w:rsidR="000A3AEF" w:rsidRPr="00A41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EA0AFD" w:rsidRPr="00A41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0A3AEF" w:rsidRPr="00A41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EA0AFD" w:rsidRPr="00A41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A41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 от </w:t>
      </w:r>
      <w:r w:rsidR="007629B1" w:rsidRPr="00A41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общего объема </w:t>
      </w:r>
      <w:r w:rsidRPr="00A41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утвержденных бюджетны</w:t>
      </w:r>
      <w:r w:rsidR="00226A1E" w:rsidRPr="00A41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Pr="00A41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назначений</w:t>
      </w:r>
      <w:r w:rsidR="006F5A74" w:rsidRPr="00A41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DF0C62" w:rsidRPr="00A41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реализацию </w:t>
      </w:r>
      <w:r w:rsidR="007629B1" w:rsidRPr="00A41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региональн</w:t>
      </w:r>
      <w:r w:rsidR="002D2043" w:rsidRPr="00A41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ых</w:t>
      </w:r>
      <w:r w:rsidR="007629B1" w:rsidRPr="00A41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проект</w:t>
      </w:r>
      <w:r w:rsidR="002D2043" w:rsidRPr="00A41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r w:rsidR="00FB0122" w:rsidRPr="00A41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FB0122" w:rsidRPr="00A413C7" w:rsidRDefault="00EA0AFD" w:rsidP="00B6131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«Разработка и реализация программы системной поддержки и повышения качества жизни граждан старшего поколения» (0,01 млн. рублей), </w:t>
      </w:r>
      <w:r w:rsidR="007629B1" w:rsidRPr="00A4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«Финансовая поддержка семей при рождении детей» </w:t>
      </w:r>
      <w:r w:rsidR="002D2043" w:rsidRPr="00A413C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413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F5A74" w:rsidRPr="00A413C7">
        <w:rPr>
          <w:rFonts w:ascii="Times New Roman" w:eastAsia="Times New Roman" w:hAnsi="Times New Roman" w:cs="Times New Roman"/>
          <w:sz w:val="24"/>
          <w:szCs w:val="24"/>
          <w:lang w:eastAsia="ru-RU"/>
        </w:rPr>
        <w:t>7,6</w:t>
      </w:r>
      <w:r w:rsidR="002D2043" w:rsidRPr="00A413C7">
        <w:rPr>
          <w:rFonts w:ascii="Times New Roman" w:eastAsia="Times New Roman" w:hAnsi="Times New Roman" w:cs="Times New Roman"/>
          <w:sz w:val="24"/>
          <w:szCs w:val="24"/>
          <w:lang w:eastAsia="ru-RU"/>
        </w:rPr>
        <w:t> млн. рублей)</w:t>
      </w:r>
      <w:r w:rsidR="002D2043" w:rsidRPr="00A413C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F5A74" w:rsidRPr="00A4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национального проекта «Демография», </w:t>
      </w:r>
    </w:p>
    <w:p w:rsidR="007629B1" w:rsidRPr="00A413C7" w:rsidRDefault="00FB0122" w:rsidP="00B6131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D2043" w:rsidRPr="00A413C7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системы оказания первичной медико-санитарной помощи» (</w:t>
      </w:r>
      <w:r w:rsidR="00B51880" w:rsidRPr="00A413C7">
        <w:rPr>
          <w:rFonts w:ascii="Times New Roman" w:eastAsia="Times New Roman" w:hAnsi="Times New Roman" w:cs="Times New Roman"/>
          <w:sz w:val="24"/>
          <w:szCs w:val="24"/>
          <w:lang w:eastAsia="ru-RU"/>
        </w:rPr>
        <w:t>52,5</w:t>
      </w:r>
      <w:r w:rsidR="002D2043" w:rsidRPr="00A413C7">
        <w:rPr>
          <w:rFonts w:ascii="Times New Roman" w:eastAsia="Times New Roman" w:hAnsi="Times New Roman" w:cs="Times New Roman"/>
          <w:sz w:val="24"/>
          <w:szCs w:val="24"/>
          <w:lang w:eastAsia="ru-RU"/>
        </w:rPr>
        <w:t> млн. рублей)</w:t>
      </w:r>
      <w:r w:rsidRPr="00A413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4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13C7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«Борьба с сердечно-сосудистыми заболеваниями» (0,</w:t>
      </w:r>
      <w:r w:rsidR="00B51880" w:rsidRPr="00A413C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4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рублей), «Создание единого цифрового контура в здравоохранении Чукотского автономного округа на основе Региональной медицинской информационной системы Чукотского автономного округа» (13,7 млн. рублей) в</w:t>
      </w:r>
      <w:r w:rsidRPr="00A413C7">
        <w:rPr>
          <w:sz w:val="24"/>
          <w:szCs w:val="24"/>
        </w:rPr>
        <w:t xml:space="preserve"> </w:t>
      </w:r>
      <w:r w:rsidRPr="00A4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рамках национального проекта </w:t>
      </w:r>
      <w:r w:rsidR="002D2043" w:rsidRPr="00A413C7">
        <w:rPr>
          <w:rFonts w:ascii="Times New Roman" w:eastAsia="Times New Roman" w:hAnsi="Times New Roman" w:cs="Times New Roman"/>
          <w:sz w:val="24"/>
          <w:szCs w:val="24"/>
          <w:lang w:eastAsia="ru-RU"/>
        </w:rPr>
        <w:t>«Здравоохранение»,</w:t>
      </w:r>
    </w:p>
    <w:p w:rsidR="008E158D" w:rsidRPr="00A413C7" w:rsidRDefault="008E158D" w:rsidP="00B6131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C7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«Современная школа» (3,2 млн. рублей)</w:t>
      </w:r>
      <w:r w:rsidR="00B51880" w:rsidRPr="00A413C7">
        <w:rPr>
          <w:rFonts w:ascii="Times New Roman" w:eastAsia="Times New Roman" w:hAnsi="Times New Roman" w:cs="Times New Roman"/>
          <w:sz w:val="24"/>
          <w:szCs w:val="24"/>
          <w:lang w:eastAsia="ru-RU"/>
        </w:rPr>
        <w:t>, «Успех каждого ребенка» (2,2 млн. рублей)</w:t>
      </w:r>
      <w:r w:rsidRPr="00A4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национального проекта «Образование»,</w:t>
      </w:r>
    </w:p>
    <w:p w:rsidR="008E158D" w:rsidRPr="00A413C7" w:rsidRDefault="008E158D" w:rsidP="00B6131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C7">
        <w:rPr>
          <w:rFonts w:ascii="Times New Roman" w:eastAsia="Times New Roman" w:hAnsi="Times New Roman" w:cs="Times New Roman"/>
          <w:sz w:val="24"/>
          <w:szCs w:val="24"/>
          <w:lang w:eastAsia="ru-RU"/>
        </w:rPr>
        <w:t>- «Информационная инфраструктура» (</w:t>
      </w:r>
      <w:r w:rsidR="00B51880" w:rsidRPr="00A413C7">
        <w:rPr>
          <w:rFonts w:ascii="Times New Roman" w:eastAsia="Times New Roman" w:hAnsi="Times New Roman" w:cs="Times New Roman"/>
          <w:sz w:val="24"/>
          <w:szCs w:val="24"/>
          <w:lang w:eastAsia="ru-RU"/>
        </w:rPr>
        <w:t>44,</w:t>
      </w:r>
      <w:r w:rsidR="005513CA" w:rsidRPr="00A413C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4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рублей) в рамках национального проекта «</w:t>
      </w:r>
      <w:r w:rsidR="009B198F" w:rsidRPr="00A413C7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Цифровая экономика</w:t>
      </w:r>
      <w:r w:rsidRPr="00A413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B198F" w:rsidRPr="00A413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4C46" w:rsidRPr="00A413C7" w:rsidRDefault="007629B1" w:rsidP="000B4E67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13C7">
        <w:rPr>
          <w:rFonts w:ascii="Times New Roman" w:hAnsi="Times New Roman" w:cs="Times New Roman"/>
          <w:color w:val="000000" w:themeColor="text1"/>
          <w:sz w:val="24"/>
          <w:szCs w:val="24"/>
        </w:rPr>
        <w:t>За январь</w:t>
      </w:r>
      <w:r w:rsidR="00025BFF" w:rsidRPr="00A413C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E7DD6" w:rsidRPr="00A413C7">
        <w:rPr>
          <w:rFonts w:ascii="Times New Roman" w:hAnsi="Times New Roman" w:cs="Times New Roman"/>
          <w:color w:val="000000" w:themeColor="text1"/>
          <w:sz w:val="24"/>
          <w:szCs w:val="24"/>
        </w:rPr>
        <w:t>май</w:t>
      </w:r>
      <w:r w:rsidR="00A54D00" w:rsidRPr="00A4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 года </w:t>
      </w:r>
      <w:r w:rsidRPr="00A41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B6131C" w:rsidRPr="00A41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аправлено</w:t>
      </w:r>
      <w:r w:rsidR="000B4E67" w:rsidRPr="00A41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средств окружного и федерального бюджетов</w:t>
      </w:r>
      <w:r w:rsidR="00B6131C" w:rsidRPr="00A41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реализацию </w:t>
      </w:r>
      <w:r w:rsidR="00AA167E" w:rsidRPr="00A413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C0DD3" w:rsidRPr="00A413C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47A63" w:rsidRPr="00A4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15D6" w:rsidRPr="00A41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региональных</w:t>
      </w:r>
      <w:r w:rsidR="00AE3B70" w:rsidRPr="00A41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6131C" w:rsidRPr="00A41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проектов </w:t>
      </w:r>
      <w:r w:rsidR="00697CB4" w:rsidRPr="00A41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сумме </w:t>
      </w:r>
      <w:r w:rsidR="003D1D63" w:rsidRPr="00A41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647,</w:t>
      </w:r>
      <w:r w:rsidR="00C33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46</w:t>
      </w:r>
      <w:r w:rsidR="00B6131C" w:rsidRPr="00A4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09C8" w:rsidRPr="00A413C7">
        <w:rPr>
          <w:rFonts w:ascii="Times New Roman" w:hAnsi="Times New Roman" w:cs="Times New Roman"/>
          <w:color w:val="000000" w:themeColor="text1"/>
          <w:sz w:val="24"/>
          <w:szCs w:val="24"/>
        </w:rPr>
        <w:t>млн</w:t>
      </w:r>
      <w:r w:rsidR="00B6131C" w:rsidRPr="00A413C7">
        <w:rPr>
          <w:rFonts w:ascii="Times New Roman" w:hAnsi="Times New Roman" w:cs="Times New Roman"/>
          <w:color w:val="000000" w:themeColor="text1"/>
          <w:sz w:val="24"/>
          <w:szCs w:val="24"/>
        </w:rPr>
        <w:t>. рублей</w:t>
      </w:r>
      <w:r w:rsidR="000B4E67" w:rsidRPr="00A4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(из них на мероприятия, не предусмотренные паспортами региональных проектов – </w:t>
      </w:r>
      <w:r w:rsidR="00DC0DD3" w:rsidRPr="00A413C7">
        <w:rPr>
          <w:rFonts w:ascii="Times New Roman" w:hAnsi="Times New Roman" w:cs="Times New Roman"/>
          <w:color w:val="000000" w:themeColor="text1"/>
          <w:sz w:val="24"/>
          <w:szCs w:val="24"/>
        </w:rPr>
        <w:t>150,5</w:t>
      </w:r>
      <w:r w:rsidR="000B4E67" w:rsidRPr="00A4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млн. рублей)</w:t>
      </w:r>
      <w:r w:rsidRPr="00A4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47A63" w:rsidRPr="00A413C7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</w:t>
      </w:r>
      <w:r w:rsidRPr="00A4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13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 национальные проекты</w:t>
      </w:r>
      <w:r w:rsidRPr="00A413C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629B1" w:rsidRPr="00A413C7" w:rsidRDefault="007629B1" w:rsidP="0085454A">
      <w:pPr>
        <w:pStyle w:val="a4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13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F75967" w:rsidRPr="00A413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8303DB" w:rsidRPr="00A4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Демография» </w:t>
      </w:r>
      <w:r w:rsidR="00201F2F" w:rsidRPr="00A4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413C7" w:rsidRPr="00A413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186,6</w:t>
      </w:r>
      <w:r w:rsidR="00C33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F75967" w:rsidRPr="00A413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309C8" w:rsidRPr="00A413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млн</w:t>
      </w:r>
      <w:r w:rsidR="00F75967" w:rsidRPr="00A413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309C8" w:rsidRPr="00A413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5967" w:rsidRPr="00A413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рублей</w:t>
      </w:r>
      <w:r w:rsidR="000B4E67" w:rsidRPr="00A413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B4E67" w:rsidRPr="00A413C7">
        <w:rPr>
          <w:rFonts w:ascii="Times New Roman" w:hAnsi="Times New Roman" w:cs="Times New Roman"/>
          <w:sz w:val="24"/>
          <w:szCs w:val="24"/>
        </w:rPr>
        <w:t xml:space="preserve">(из них на мероприятия, не предусмотренные паспортами региональных проектов – </w:t>
      </w:r>
      <w:r w:rsidR="00A413C7" w:rsidRPr="00A413C7">
        <w:rPr>
          <w:rFonts w:ascii="Times New Roman" w:hAnsi="Times New Roman" w:cs="Times New Roman"/>
          <w:sz w:val="24"/>
          <w:szCs w:val="24"/>
        </w:rPr>
        <w:t>44,8</w:t>
      </w:r>
      <w:r w:rsidR="000B4E67" w:rsidRPr="00A413C7">
        <w:rPr>
          <w:rFonts w:ascii="Times New Roman" w:hAnsi="Times New Roman" w:cs="Times New Roman"/>
          <w:sz w:val="24"/>
          <w:szCs w:val="24"/>
        </w:rPr>
        <w:t xml:space="preserve"> млн. рублей)</w:t>
      </w:r>
      <w:r w:rsidRPr="00A413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72DBE" w:rsidRPr="00A413C7" w:rsidRDefault="007629B1" w:rsidP="0085454A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A6044" w:rsidRPr="00A4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«Здравоохранение» - </w:t>
      </w:r>
      <w:r w:rsidR="00A413C7" w:rsidRPr="00A413C7">
        <w:rPr>
          <w:rFonts w:ascii="Times New Roman" w:eastAsia="Times New Roman" w:hAnsi="Times New Roman" w:cs="Times New Roman"/>
          <w:sz w:val="24"/>
          <w:szCs w:val="24"/>
          <w:lang w:eastAsia="ru-RU"/>
        </w:rPr>
        <w:t>89,1</w:t>
      </w:r>
      <w:r w:rsidR="00C3303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10AB6" w:rsidRPr="00A4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6044" w:rsidRPr="00A413C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 рублей</w:t>
      </w:r>
      <w:r w:rsidR="00CF0977" w:rsidRPr="00A413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6D74" w:rsidRPr="00A413C7" w:rsidRDefault="002E6D74" w:rsidP="002E6D74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«Образование» - </w:t>
      </w:r>
      <w:r w:rsidR="00A413C7" w:rsidRPr="00A413C7">
        <w:rPr>
          <w:rFonts w:ascii="Times New Roman" w:eastAsia="Times New Roman" w:hAnsi="Times New Roman" w:cs="Times New Roman"/>
          <w:sz w:val="24"/>
          <w:szCs w:val="24"/>
          <w:lang w:eastAsia="ru-RU"/>
        </w:rPr>
        <w:t>7,3</w:t>
      </w:r>
      <w:r w:rsidRPr="00A4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рублей;</w:t>
      </w:r>
    </w:p>
    <w:p w:rsidR="002E6D74" w:rsidRPr="00A413C7" w:rsidRDefault="002E6D74" w:rsidP="002E6D74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«Жилье и городская среда» - </w:t>
      </w:r>
      <w:r w:rsidR="001E50F3" w:rsidRPr="00A4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277,3 </w:t>
      </w:r>
      <w:r w:rsidRPr="00A413C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 рублей</w:t>
      </w:r>
      <w:r w:rsidR="001E50F3" w:rsidRPr="00A4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50F3" w:rsidRPr="00A413C7">
        <w:rPr>
          <w:rFonts w:ascii="Times New Roman" w:hAnsi="Times New Roman" w:cs="Times New Roman"/>
          <w:sz w:val="24"/>
          <w:szCs w:val="24"/>
        </w:rPr>
        <w:t>(из них на мероприятия, не предусмотренные паспортами региональных проектов – 103,9 млн. рублей)</w:t>
      </w:r>
      <w:r w:rsidRPr="00A413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13C7" w:rsidRPr="00A413C7" w:rsidRDefault="00A413C7" w:rsidP="002E6D74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C7">
        <w:rPr>
          <w:rFonts w:ascii="Times New Roman" w:eastAsia="Times New Roman" w:hAnsi="Times New Roman" w:cs="Times New Roman"/>
          <w:sz w:val="24"/>
          <w:szCs w:val="24"/>
          <w:lang w:eastAsia="ru-RU"/>
        </w:rPr>
        <w:t>- «Безопасные и качественные автомобильные дороги» - 37,1 млн. рублей;</w:t>
      </w:r>
    </w:p>
    <w:p w:rsidR="00CF0977" w:rsidRPr="00A413C7" w:rsidRDefault="00CF0977" w:rsidP="00CF0977">
      <w:pPr>
        <w:pStyle w:val="a4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13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«Цифровая экономика</w:t>
      </w:r>
      <w:r w:rsidRPr="00A4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="001E50F3" w:rsidRPr="00A413C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413C7" w:rsidRPr="00A413C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E50F3" w:rsidRPr="00A413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413C7" w:rsidRPr="00A413C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413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млн. рублей;</w:t>
      </w:r>
    </w:p>
    <w:p w:rsidR="00CF0977" w:rsidRPr="00A413C7" w:rsidRDefault="00CF0977" w:rsidP="00CF0977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«Культура» - </w:t>
      </w:r>
      <w:r w:rsidR="00F3611A" w:rsidRPr="00A413C7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 w:rsidR="00A413C7" w:rsidRPr="00A413C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4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</w:t>
      </w:r>
      <w:r w:rsidR="000B4E67" w:rsidRPr="00A4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E67" w:rsidRPr="00A413C7">
        <w:rPr>
          <w:rFonts w:ascii="Times New Roman" w:hAnsi="Times New Roman" w:cs="Times New Roman"/>
          <w:sz w:val="24"/>
          <w:szCs w:val="24"/>
        </w:rPr>
        <w:t>на мероприятия, не предусмотренные паспортами региональных проектов</w:t>
      </w:r>
      <w:r w:rsidR="00596250" w:rsidRPr="00A413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7A63" w:rsidRPr="00A413C7" w:rsidRDefault="00B47A63" w:rsidP="0085454A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1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Финансирование других региональных проектов в январе</w:t>
      </w:r>
      <w:r w:rsidR="00A3223E" w:rsidRPr="00A41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AF6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</w:t>
      </w:r>
      <w:r w:rsidR="00192A92" w:rsidRPr="00A41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 </w:t>
      </w:r>
      <w:bookmarkStart w:id="0" w:name="_GoBack"/>
      <w:bookmarkEnd w:id="0"/>
      <w:r w:rsidRPr="00A41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текущего года не осуществлялось.</w:t>
      </w:r>
    </w:p>
    <w:sectPr w:rsidR="00B47A63" w:rsidRPr="00A413C7" w:rsidSect="00A413C7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FD"/>
    <w:rsid w:val="000059C8"/>
    <w:rsid w:val="00010AB6"/>
    <w:rsid w:val="00025BFF"/>
    <w:rsid w:val="00044B6C"/>
    <w:rsid w:val="00061469"/>
    <w:rsid w:val="00082955"/>
    <w:rsid w:val="000A3AEF"/>
    <w:rsid w:val="000B4E67"/>
    <w:rsid w:val="000F3AF4"/>
    <w:rsid w:val="00145CFD"/>
    <w:rsid w:val="001500EB"/>
    <w:rsid w:val="00172DBE"/>
    <w:rsid w:val="00187E94"/>
    <w:rsid w:val="00192A92"/>
    <w:rsid w:val="001D3AB0"/>
    <w:rsid w:val="001E50F3"/>
    <w:rsid w:val="00201F2F"/>
    <w:rsid w:val="00226A1E"/>
    <w:rsid w:val="00241F8D"/>
    <w:rsid w:val="00244C46"/>
    <w:rsid w:val="002577A7"/>
    <w:rsid w:val="002A43BF"/>
    <w:rsid w:val="002D1CBD"/>
    <w:rsid w:val="002D2043"/>
    <w:rsid w:val="002E6D74"/>
    <w:rsid w:val="00321011"/>
    <w:rsid w:val="00324C94"/>
    <w:rsid w:val="003D1D63"/>
    <w:rsid w:val="004251F4"/>
    <w:rsid w:val="00433EB3"/>
    <w:rsid w:val="00444FCB"/>
    <w:rsid w:val="004C0E8A"/>
    <w:rsid w:val="004E0249"/>
    <w:rsid w:val="00507103"/>
    <w:rsid w:val="00527071"/>
    <w:rsid w:val="0053232F"/>
    <w:rsid w:val="00550832"/>
    <w:rsid w:val="005513CA"/>
    <w:rsid w:val="00596250"/>
    <w:rsid w:val="00631B87"/>
    <w:rsid w:val="006553DA"/>
    <w:rsid w:val="00697CB4"/>
    <w:rsid w:val="006A4227"/>
    <w:rsid w:val="006A6044"/>
    <w:rsid w:val="006D0987"/>
    <w:rsid w:val="006D5B2A"/>
    <w:rsid w:val="006E4FFD"/>
    <w:rsid w:val="006F5A74"/>
    <w:rsid w:val="00740948"/>
    <w:rsid w:val="007629B1"/>
    <w:rsid w:val="007A5056"/>
    <w:rsid w:val="007D21AB"/>
    <w:rsid w:val="007D46A2"/>
    <w:rsid w:val="007F5C36"/>
    <w:rsid w:val="0081496F"/>
    <w:rsid w:val="00821992"/>
    <w:rsid w:val="00825241"/>
    <w:rsid w:val="008303DB"/>
    <w:rsid w:val="0085454A"/>
    <w:rsid w:val="00871AAA"/>
    <w:rsid w:val="008C7A6A"/>
    <w:rsid w:val="008E158D"/>
    <w:rsid w:val="009405D9"/>
    <w:rsid w:val="00950B56"/>
    <w:rsid w:val="0096799B"/>
    <w:rsid w:val="009B198F"/>
    <w:rsid w:val="009D704E"/>
    <w:rsid w:val="00A3223E"/>
    <w:rsid w:val="00A413C7"/>
    <w:rsid w:val="00A54D00"/>
    <w:rsid w:val="00A6611F"/>
    <w:rsid w:val="00A776F2"/>
    <w:rsid w:val="00A857D3"/>
    <w:rsid w:val="00A876B2"/>
    <w:rsid w:val="00A91289"/>
    <w:rsid w:val="00AA167E"/>
    <w:rsid w:val="00AB58BE"/>
    <w:rsid w:val="00AD15D6"/>
    <w:rsid w:val="00AE1CB7"/>
    <w:rsid w:val="00AE3B70"/>
    <w:rsid w:val="00AF69F9"/>
    <w:rsid w:val="00B309C8"/>
    <w:rsid w:val="00B47A63"/>
    <w:rsid w:val="00B51880"/>
    <w:rsid w:val="00B6131C"/>
    <w:rsid w:val="00BC58F4"/>
    <w:rsid w:val="00C33038"/>
    <w:rsid w:val="00C557FA"/>
    <w:rsid w:val="00CA51E8"/>
    <w:rsid w:val="00CA78DC"/>
    <w:rsid w:val="00CC4FC8"/>
    <w:rsid w:val="00CE6BEB"/>
    <w:rsid w:val="00CF0977"/>
    <w:rsid w:val="00CF61C8"/>
    <w:rsid w:val="00D44FEB"/>
    <w:rsid w:val="00D848EC"/>
    <w:rsid w:val="00DA74F6"/>
    <w:rsid w:val="00DC0DD3"/>
    <w:rsid w:val="00DF0C62"/>
    <w:rsid w:val="00E959C1"/>
    <w:rsid w:val="00EA0AFD"/>
    <w:rsid w:val="00EC6FCE"/>
    <w:rsid w:val="00EE7DD6"/>
    <w:rsid w:val="00F0436D"/>
    <w:rsid w:val="00F07FA2"/>
    <w:rsid w:val="00F22EC9"/>
    <w:rsid w:val="00F27DD9"/>
    <w:rsid w:val="00F32C26"/>
    <w:rsid w:val="00F3611A"/>
    <w:rsid w:val="00F44824"/>
    <w:rsid w:val="00F75967"/>
    <w:rsid w:val="00F81B91"/>
    <w:rsid w:val="00FB0122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7030A-6BAD-46CC-B815-5715D229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C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45CF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50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0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Иванова</dc:creator>
  <cp:keywords/>
  <dc:description/>
  <cp:lastModifiedBy>Наталья Николаевна Васильева</cp:lastModifiedBy>
  <cp:revision>86</cp:revision>
  <cp:lastPrinted>2021-05-25T00:29:00Z</cp:lastPrinted>
  <dcterms:created xsi:type="dcterms:W3CDTF">2020-10-19T21:30:00Z</dcterms:created>
  <dcterms:modified xsi:type="dcterms:W3CDTF">2021-06-30T21:30:00Z</dcterms:modified>
</cp:coreProperties>
</file>