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E7" w:rsidRDefault="001040E7" w:rsidP="001040E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040E7">
        <w:rPr>
          <w:rFonts w:ascii="Times New Roman" w:hAnsi="Times New Roman" w:cs="Times New Roman"/>
          <w:sz w:val="28"/>
          <w:szCs w:val="28"/>
        </w:rPr>
        <w:t>В соответствии с пунктом 1.10. Плана работы Счетной палаты Чукотского автономного округа на 2018 год в Департаменте образования, культуры и спорта Чукотского автономного округа (далее – Департамент) и Государственном автономном образовательном учреждении дополнительного образования Чукотского автономного округа «Окружная детско-юношеская спортивная школа» проведено контрольное мероприятие «Проверка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направленности».</w:t>
      </w:r>
    </w:p>
    <w:p w:rsidR="001958F3" w:rsidRPr="001958F3" w:rsidRDefault="001958F3" w:rsidP="001958F3">
      <w:pPr>
        <w:ind w:firstLine="708"/>
        <w:rPr>
          <w:sz w:val="28"/>
          <w:szCs w:val="28"/>
        </w:rPr>
      </w:pPr>
      <w:r w:rsidRPr="001958F3">
        <w:rPr>
          <w:sz w:val="28"/>
          <w:szCs w:val="28"/>
        </w:rPr>
        <w:t>В ходе контрольного мероприятия устан</w:t>
      </w:r>
      <w:r>
        <w:rPr>
          <w:sz w:val="28"/>
          <w:szCs w:val="28"/>
        </w:rPr>
        <w:t>о</w:t>
      </w:r>
      <w:r w:rsidRPr="001958F3">
        <w:rPr>
          <w:sz w:val="28"/>
          <w:szCs w:val="28"/>
        </w:rPr>
        <w:t>влено.</w:t>
      </w:r>
    </w:p>
    <w:p w:rsidR="00D1727F" w:rsidRDefault="00D1727F" w:rsidP="00D1727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 w:rsidRPr="00DC53F5">
        <w:rPr>
          <w:rFonts w:ascii="Times New Roman" w:hAnsi="Times New Roman" w:cs="Times New Roman"/>
          <w:sz w:val="28"/>
          <w:szCs w:val="28"/>
        </w:rPr>
        <w:t>детского отдыха</w:t>
      </w:r>
      <w:r>
        <w:rPr>
          <w:rFonts w:ascii="Times New Roman" w:hAnsi="Times New Roman" w:cs="Times New Roman"/>
          <w:sz w:val="28"/>
          <w:szCs w:val="28"/>
        </w:rPr>
        <w:t xml:space="preserve"> в Чукотском автономном округе, в</w:t>
      </w:r>
      <w:r w:rsidRPr="00751C52">
        <w:rPr>
          <w:rFonts w:ascii="Times New Roman" w:hAnsi="Times New Roman" w:cs="Times New Roman"/>
          <w:sz w:val="28"/>
          <w:szCs w:val="28"/>
        </w:rPr>
        <w:t xml:space="preserve">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рамках Государственной программы </w:t>
      </w:r>
      <w:r w:rsidRPr="00BF372D">
        <w:rPr>
          <w:rFonts w:ascii="Times New Roman" w:hAnsi="Times New Roman" w:cs="Times New Roman"/>
          <w:bCs/>
          <w:sz w:val="28"/>
          <w:szCs w:val="28"/>
        </w:rPr>
        <w:t>«Развитие образования, культуры, спорта, туризма и молод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F372D">
        <w:rPr>
          <w:rFonts w:ascii="Times New Roman" w:hAnsi="Times New Roman" w:cs="Times New Roman"/>
          <w:bCs/>
          <w:sz w:val="28"/>
          <w:szCs w:val="28"/>
        </w:rPr>
        <w:t>жной политики Чукотского автономного округа на 2016-2020 годы», утвержд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F372D">
        <w:rPr>
          <w:rFonts w:ascii="Times New Roman" w:hAnsi="Times New Roman" w:cs="Times New Roman"/>
          <w:bCs/>
          <w:sz w:val="28"/>
          <w:szCs w:val="28"/>
        </w:rPr>
        <w:t>нной Постановлением Правительства Чукотского автономного округа от 29 декабря 2015 года №658</w:t>
      </w:r>
      <w:r w:rsidRPr="00EA7C3F">
        <w:rPr>
          <w:rFonts w:ascii="Times New Roman" w:hAnsi="Times New Roman" w:cs="Times New Roman"/>
          <w:bCs/>
          <w:sz w:val="28"/>
          <w:szCs w:val="28"/>
        </w:rPr>
        <w:t>(далее – Государственная программа</w:t>
      </w:r>
      <w:r>
        <w:rPr>
          <w:rFonts w:ascii="Times New Roman" w:hAnsi="Times New Roman" w:cs="Times New Roman"/>
          <w:bCs/>
          <w:sz w:val="28"/>
          <w:szCs w:val="28"/>
        </w:rPr>
        <w:t>), посредством реализации программных мероприятий:</w:t>
      </w:r>
    </w:p>
    <w:p w:rsidR="00D1727F" w:rsidRPr="00D1727F" w:rsidRDefault="00D1727F" w:rsidP="00D1727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27F">
        <w:rPr>
          <w:rFonts w:ascii="Times New Roman" w:hAnsi="Times New Roman" w:cs="Times New Roman"/>
          <w:bCs/>
          <w:sz w:val="28"/>
          <w:szCs w:val="28"/>
        </w:rPr>
        <w:t>- «Организация отдыха и оздоровления детей»;</w:t>
      </w:r>
    </w:p>
    <w:p w:rsidR="00D1727F" w:rsidRPr="00D1727F" w:rsidRDefault="00D1727F" w:rsidP="00D1727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27F">
        <w:rPr>
          <w:rFonts w:ascii="Times New Roman" w:hAnsi="Times New Roman" w:cs="Times New Roman"/>
          <w:bCs/>
          <w:sz w:val="28"/>
          <w:szCs w:val="28"/>
        </w:rPr>
        <w:t xml:space="preserve">- «Организация и проведение летней физкультурно-оздоровительной кампании для учащихся учреждений дополнительного образования детей физкультурно-спортивной направленности». </w:t>
      </w:r>
    </w:p>
    <w:p w:rsidR="00D1727F" w:rsidRDefault="00D1727F" w:rsidP="00D1727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2017 году расходы на вышеуказанные цели составили 88 132,9 </w:t>
      </w:r>
      <w:r>
        <w:rPr>
          <w:bCs/>
          <w:color w:val="000000"/>
          <w:sz w:val="28"/>
          <w:szCs w:val="28"/>
        </w:rPr>
        <w:t xml:space="preserve">тыс. рублей или 99,6% от утвержденных </w:t>
      </w:r>
      <w:r w:rsidR="003145E5">
        <w:rPr>
          <w:bCs/>
          <w:color w:val="000000"/>
          <w:sz w:val="28"/>
          <w:szCs w:val="28"/>
        </w:rPr>
        <w:t>объемов</w:t>
      </w:r>
      <w:r>
        <w:rPr>
          <w:bCs/>
          <w:color w:val="000000"/>
          <w:sz w:val="28"/>
          <w:szCs w:val="28"/>
        </w:rPr>
        <w:t xml:space="preserve"> ассигнований, в январе-июне 2018 года  б</w:t>
      </w:r>
      <w:r>
        <w:rPr>
          <w:bCs/>
          <w:sz w:val="28"/>
          <w:szCs w:val="28"/>
        </w:rPr>
        <w:t>юджетные назначения исполнены в сумме 87 089,8 тыс. рублей или 98,6% от утвержденных объемов ассигнований.</w:t>
      </w:r>
      <w:r w:rsidR="003F7A4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проверяемом периоде </w:t>
      </w:r>
      <w:r w:rsidRPr="00C3065F">
        <w:rPr>
          <w:sz w:val="28"/>
          <w:szCs w:val="28"/>
        </w:rPr>
        <w:t>бюджетные средства в сумме 175 222,7 тыс. рублей, предусмотренные</w:t>
      </w:r>
      <w:r>
        <w:rPr>
          <w:sz w:val="28"/>
          <w:szCs w:val="28"/>
        </w:rPr>
        <w:t xml:space="preserve"> </w:t>
      </w:r>
      <w:r w:rsidRPr="00C3065F">
        <w:rPr>
          <w:sz w:val="28"/>
          <w:szCs w:val="28"/>
        </w:rPr>
        <w:t>на организацию детского отдыха, направлены на реализацию мероприятия в полном объеме и на иные цели не отвлекались.</w:t>
      </w:r>
    </w:p>
    <w:p w:rsidR="00D1727F" w:rsidRDefault="00D1727F" w:rsidP="00D17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не разработан</w:t>
      </w:r>
      <w:r w:rsidRPr="00BF44B7">
        <w:rPr>
          <w:sz w:val="28"/>
          <w:szCs w:val="28"/>
        </w:rPr>
        <w:t xml:space="preserve"> Порядок формирования  групп детей для участия</w:t>
      </w:r>
      <w:r>
        <w:rPr>
          <w:sz w:val="28"/>
          <w:szCs w:val="28"/>
        </w:rPr>
        <w:t xml:space="preserve"> </w:t>
      </w:r>
      <w:r w:rsidRPr="00BF44B7">
        <w:rPr>
          <w:sz w:val="28"/>
          <w:szCs w:val="28"/>
        </w:rPr>
        <w:t xml:space="preserve">в общероссийской Кремлевской елке, </w:t>
      </w:r>
      <w:r>
        <w:rPr>
          <w:sz w:val="28"/>
          <w:szCs w:val="28"/>
        </w:rPr>
        <w:t xml:space="preserve">что свидетельствует о коррупционных рисках, заложенных в системе управления программных мероприятий. </w:t>
      </w:r>
      <w:r w:rsidR="00DE0D82">
        <w:rPr>
          <w:sz w:val="28"/>
          <w:szCs w:val="28"/>
        </w:rPr>
        <w:t>Р</w:t>
      </w:r>
      <w:r w:rsidRPr="00BF44B7">
        <w:rPr>
          <w:sz w:val="28"/>
          <w:szCs w:val="28"/>
        </w:rPr>
        <w:t xml:space="preserve">ешение о направлении </w:t>
      </w:r>
      <w:r w:rsidR="00DE0D82">
        <w:rPr>
          <w:sz w:val="28"/>
          <w:szCs w:val="28"/>
        </w:rPr>
        <w:t>в</w:t>
      </w:r>
      <w:r w:rsidR="00DE0D82" w:rsidRPr="00BF44B7">
        <w:rPr>
          <w:sz w:val="28"/>
          <w:szCs w:val="28"/>
        </w:rPr>
        <w:t xml:space="preserve"> 2017 году </w:t>
      </w:r>
      <w:r w:rsidRPr="00BF44B7">
        <w:rPr>
          <w:sz w:val="28"/>
          <w:szCs w:val="28"/>
        </w:rPr>
        <w:t>группы детей для участия</w:t>
      </w:r>
      <w:r>
        <w:rPr>
          <w:sz w:val="28"/>
          <w:szCs w:val="28"/>
        </w:rPr>
        <w:t xml:space="preserve"> </w:t>
      </w:r>
      <w:r w:rsidRPr="00BF44B7">
        <w:rPr>
          <w:sz w:val="28"/>
          <w:szCs w:val="28"/>
        </w:rPr>
        <w:t>в общероссийской Кремлевской елке</w:t>
      </w:r>
      <w:r w:rsidR="00DE0D82">
        <w:rPr>
          <w:sz w:val="28"/>
          <w:szCs w:val="28"/>
        </w:rPr>
        <w:t xml:space="preserve"> принято</w:t>
      </w:r>
      <w:r w:rsidR="00DE0D82" w:rsidRPr="00DE0D82">
        <w:rPr>
          <w:sz w:val="28"/>
          <w:szCs w:val="28"/>
        </w:rPr>
        <w:t xml:space="preserve"> </w:t>
      </w:r>
      <w:r w:rsidR="00DE0D82" w:rsidRPr="00BF44B7">
        <w:rPr>
          <w:sz w:val="28"/>
          <w:szCs w:val="28"/>
        </w:rPr>
        <w:t>Департаментом самостоятельно</w:t>
      </w:r>
      <w:r w:rsidR="00DE0D82">
        <w:rPr>
          <w:sz w:val="28"/>
          <w:szCs w:val="28"/>
        </w:rPr>
        <w:t>.</w:t>
      </w:r>
    </w:p>
    <w:p w:rsidR="001040E7" w:rsidRDefault="001040E7" w:rsidP="001040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737B">
        <w:rPr>
          <w:sz w:val="28"/>
          <w:szCs w:val="28"/>
        </w:rPr>
        <w:t xml:space="preserve">Установлены факты </w:t>
      </w:r>
      <w:proofErr w:type="spellStart"/>
      <w:r w:rsidRPr="00A3737B">
        <w:rPr>
          <w:sz w:val="28"/>
          <w:szCs w:val="28"/>
        </w:rPr>
        <w:t>недостижения</w:t>
      </w:r>
      <w:proofErr w:type="spellEnd"/>
      <w:r w:rsidRPr="00A3737B">
        <w:rPr>
          <w:sz w:val="28"/>
          <w:szCs w:val="28"/>
        </w:rPr>
        <w:t xml:space="preserve"> показателей результативности предоставления из окружного бюджета бюджетам муниципальных образований субсидии на оплату стоимости питания детей в детских оздоровительных лагерях с дневным пребыванием детей (пришкольных площадках) муниципальными образованиями</w:t>
      </w:r>
      <w:r w:rsidR="00F44A30">
        <w:rPr>
          <w:sz w:val="28"/>
          <w:szCs w:val="28"/>
        </w:rPr>
        <w:t xml:space="preserve"> </w:t>
      </w:r>
      <w:proofErr w:type="spellStart"/>
      <w:r w:rsidRPr="00A3737B">
        <w:rPr>
          <w:sz w:val="28"/>
          <w:szCs w:val="28"/>
        </w:rPr>
        <w:t>Билибинского</w:t>
      </w:r>
      <w:proofErr w:type="spellEnd"/>
      <w:r w:rsidRPr="00A3737B">
        <w:rPr>
          <w:sz w:val="28"/>
          <w:szCs w:val="28"/>
        </w:rPr>
        <w:t xml:space="preserve"> муниципального района и </w:t>
      </w:r>
      <w:proofErr w:type="spellStart"/>
      <w:r w:rsidRPr="00A3737B">
        <w:rPr>
          <w:sz w:val="28"/>
          <w:szCs w:val="28"/>
        </w:rPr>
        <w:t>Провиденского</w:t>
      </w:r>
      <w:proofErr w:type="spellEnd"/>
      <w:r w:rsidR="001958F3">
        <w:rPr>
          <w:sz w:val="28"/>
          <w:szCs w:val="28"/>
        </w:rPr>
        <w:t xml:space="preserve"> </w:t>
      </w:r>
      <w:r w:rsidRPr="00A3737B">
        <w:rPr>
          <w:sz w:val="28"/>
          <w:szCs w:val="28"/>
        </w:rPr>
        <w:t xml:space="preserve"> городского округа, что привело к безрезультатным расходам окружного бюджета в общей сумме 262,5 тыс. рублей и нарушению принципа эффективности использования бюджетных средств (статья 34 Бюджетного кодекса).</w:t>
      </w:r>
      <w:r w:rsidR="003F7A45" w:rsidRPr="003F7A45">
        <w:rPr>
          <w:sz w:val="28"/>
          <w:szCs w:val="28"/>
        </w:rPr>
        <w:t xml:space="preserve"> </w:t>
      </w:r>
    </w:p>
    <w:p w:rsidR="00DE0D82" w:rsidRDefault="00DE0D82" w:rsidP="00DE0D82">
      <w:pPr>
        <w:ind w:firstLine="708"/>
        <w:jc w:val="both"/>
        <w:rPr>
          <w:sz w:val="28"/>
          <w:szCs w:val="28"/>
        </w:rPr>
      </w:pPr>
      <w:r w:rsidRPr="00C56AEE">
        <w:rPr>
          <w:sz w:val="28"/>
          <w:szCs w:val="28"/>
        </w:rPr>
        <w:lastRenderedPageBreak/>
        <w:t>В результате использования бюджетных средств, предусмотренных законами о бюджете на 2017-2018 годы на организацию детского отдыха, количество детей, охваченных организованным детским отдыхом, ежегодно увеличивается, что оказывает положительное влияние на их здоровье</w:t>
      </w:r>
      <w:r>
        <w:rPr>
          <w:sz w:val="28"/>
          <w:szCs w:val="28"/>
        </w:rPr>
        <w:t>.</w:t>
      </w:r>
    </w:p>
    <w:p w:rsidR="008A3BA0" w:rsidRDefault="00F44A30" w:rsidP="00F44A30">
      <w:pPr>
        <w:ind w:firstLine="708"/>
        <w:jc w:val="both"/>
        <w:rPr>
          <w:sz w:val="28"/>
          <w:szCs w:val="28"/>
        </w:rPr>
      </w:pPr>
      <w:r w:rsidRPr="0079146D">
        <w:rPr>
          <w:sz w:val="28"/>
          <w:szCs w:val="28"/>
        </w:rPr>
        <w:t xml:space="preserve">По результатам контрольного мероприятия Коллегией Счетной палаты Чукотского автономного округа (протокол от </w:t>
      </w:r>
      <w:r w:rsidR="001958F3">
        <w:rPr>
          <w:sz w:val="28"/>
          <w:szCs w:val="28"/>
        </w:rPr>
        <w:t>20 июля</w:t>
      </w:r>
      <w:r w:rsidRPr="0079146D">
        <w:rPr>
          <w:sz w:val="28"/>
          <w:szCs w:val="28"/>
        </w:rPr>
        <w:t xml:space="preserve"> 2018 года №</w:t>
      </w:r>
      <w:r w:rsidR="001958F3">
        <w:rPr>
          <w:sz w:val="28"/>
          <w:szCs w:val="28"/>
        </w:rPr>
        <w:t>17</w:t>
      </w:r>
      <w:r w:rsidRPr="0079146D">
        <w:rPr>
          <w:sz w:val="28"/>
          <w:szCs w:val="28"/>
        </w:rPr>
        <w:t>) принято решение</w:t>
      </w:r>
      <w:r w:rsidR="008A3BA0">
        <w:rPr>
          <w:sz w:val="28"/>
          <w:szCs w:val="28"/>
        </w:rPr>
        <w:t xml:space="preserve"> направить:</w:t>
      </w:r>
    </w:p>
    <w:p w:rsidR="00F44A30" w:rsidRDefault="008A3BA0" w:rsidP="00F44A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4A30">
        <w:rPr>
          <w:sz w:val="28"/>
          <w:szCs w:val="28"/>
        </w:rPr>
        <w:t xml:space="preserve"> </w:t>
      </w:r>
      <w:r w:rsidR="00F44A30" w:rsidRPr="0079146D">
        <w:rPr>
          <w:sz w:val="28"/>
          <w:szCs w:val="28"/>
        </w:rPr>
        <w:t>Представлени</w:t>
      </w:r>
      <w:r w:rsidR="00F44A30">
        <w:rPr>
          <w:sz w:val="28"/>
          <w:szCs w:val="28"/>
        </w:rPr>
        <w:t>е</w:t>
      </w:r>
      <w:r w:rsidR="001958F3">
        <w:rPr>
          <w:sz w:val="28"/>
          <w:szCs w:val="28"/>
        </w:rPr>
        <w:t xml:space="preserve"> об устранении выявленных нарушений</w:t>
      </w:r>
      <w:r w:rsidR="00F44A30" w:rsidRPr="0079146D">
        <w:rPr>
          <w:sz w:val="28"/>
          <w:szCs w:val="28"/>
        </w:rPr>
        <w:t xml:space="preserve"> в адрес Департамента</w:t>
      </w:r>
      <w:r>
        <w:rPr>
          <w:sz w:val="28"/>
          <w:szCs w:val="28"/>
        </w:rPr>
        <w:t>;</w:t>
      </w:r>
      <w:r w:rsidR="00F44A30" w:rsidRPr="0079146D">
        <w:rPr>
          <w:sz w:val="28"/>
          <w:szCs w:val="28"/>
        </w:rPr>
        <w:t xml:space="preserve"> </w:t>
      </w:r>
    </w:p>
    <w:p w:rsidR="00F44A30" w:rsidRDefault="008A3BA0" w:rsidP="00F44A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информационное письмо о коррупционных рисках, выявленных в ходе контрольного мероприятия </w:t>
      </w:r>
      <w:r w:rsidR="00F44A30">
        <w:rPr>
          <w:sz w:val="28"/>
          <w:szCs w:val="28"/>
        </w:rPr>
        <w:t>в Прокуратуру Чукотского автономного округа.</w:t>
      </w:r>
    </w:p>
    <w:sectPr w:rsidR="00F44A30" w:rsidSect="00F44A30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B5" w:rsidRDefault="003E05B5" w:rsidP="00F44A30">
      <w:r>
        <w:separator/>
      </w:r>
    </w:p>
  </w:endnote>
  <w:endnote w:type="continuationSeparator" w:id="1">
    <w:p w:rsidR="003E05B5" w:rsidRDefault="003E05B5" w:rsidP="00F4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B5" w:rsidRDefault="003E05B5" w:rsidP="00F44A30">
      <w:r>
        <w:separator/>
      </w:r>
    </w:p>
  </w:footnote>
  <w:footnote w:type="continuationSeparator" w:id="1">
    <w:p w:rsidR="003E05B5" w:rsidRDefault="003E05B5" w:rsidP="00F4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243"/>
      <w:docPartObj>
        <w:docPartGallery w:val="Page Numbers (Top of Page)"/>
        <w:docPartUnique/>
      </w:docPartObj>
    </w:sdtPr>
    <w:sdtContent>
      <w:p w:rsidR="00F44A30" w:rsidRDefault="00CE6EE3">
        <w:pPr>
          <w:pStyle w:val="a4"/>
          <w:jc w:val="center"/>
        </w:pPr>
        <w:fldSimple w:instr=" PAGE   \* MERGEFORMAT ">
          <w:r w:rsidR="0052365E">
            <w:rPr>
              <w:noProof/>
            </w:rPr>
            <w:t>2</w:t>
          </w:r>
        </w:fldSimple>
      </w:p>
    </w:sdtContent>
  </w:sdt>
  <w:p w:rsidR="00F44A30" w:rsidRDefault="00F44A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0E7"/>
    <w:rsid w:val="001040E7"/>
    <w:rsid w:val="00137421"/>
    <w:rsid w:val="001958F3"/>
    <w:rsid w:val="003145E5"/>
    <w:rsid w:val="003E05B5"/>
    <w:rsid w:val="003F7A45"/>
    <w:rsid w:val="004945F2"/>
    <w:rsid w:val="0052365E"/>
    <w:rsid w:val="008A3BA0"/>
    <w:rsid w:val="009C1FEA"/>
    <w:rsid w:val="00CE6EE3"/>
    <w:rsid w:val="00D1727F"/>
    <w:rsid w:val="00DE0D82"/>
    <w:rsid w:val="00F44A30"/>
    <w:rsid w:val="00FA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1040E7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F44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4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admin</cp:lastModifiedBy>
  <cp:revision>4</cp:revision>
  <cp:lastPrinted>2018-07-24T23:47:00Z</cp:lastPrinted>
  <dcterms:created xsi:type="dcterms:W3CDTF">2018-07-24T04:50:00Z</dcterms:created>
  <dcterms:modified xsi:type="dcterms:W3CDTF">2018-07-25T05:13:00Z</dcterms:modified>
</cp:coreProperties>
</file>