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4CAF9" w14:textId="465A842E" w:rsidR="00042DE7" w:rsidRPr="00D038BB" w:rsidRDefault="001D2714" w:rsidP="00042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03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Счетная палата Чукотского автономного округа провела</w:t>
      </w:r>
      <w:r w:rsidR="00042DE7" w:rsidRPr="00D03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3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976A3"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нализ и оценк</w:t>
      </w:r>
      <w:r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</w:t>
      </w:r>
      <w:r w:rsidR="00D976A3"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сводного отчета о ходе реализации государственных программ Чукотского автономного округа за </w:t>
      </w:r>
      <w:r w:rsidR="00AF4385"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r w:rsidR="00D976A3"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4385"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полугодие</w:t>
      </w:r>
      <w:r w:rsidR="00D976A3"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2021 года</w:t>
      </w:r>
      <w:r w:rsidR="00500D56" w:rsidRPr="00D038B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bookmarkEnd w:id="0"/>
    <w:p w14:paraId="159881CD" w14:textId="3FC8E21A" w:rsidR="00F55DB8" w:rsidRPr="006216A3" w:rsidRDefault="00023B7A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По результатам мероприятия установлено следующее.</w:t>
      </w:r>
    </w:p>
    <w:p w14:paraId="524C1706" w14:textId="7089E300" w:rsidR="00D976A3" w:rsidRPr="006216A3" w:rsidRDefault="00630C5F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На территории Чукотского автономного округа реализуется восемнадцать государственных программ</w:t>
      </w:r>
      <w:r w:rsidR="002727C1">
        <w:rPr>
          <w:rFonts w:ascii="Times New Roman" w:hAnsi="Times New Roman" w:cs="Times New Roman"/>
          <w:sz w:val="28"/>
          <w:szCs w:val="28"/>
        </w:rPr>
        <w:t>.</w:t>
      </w:r>
      <w:r w:rsidR="001D2714">
        <w:rPr>
          <w:rFonts w:ascii="Times New Roman" w:hAnsi="Times New Roman" w:cs="Times New Roman"/>
          <w:sz w:val="28"/>
          <w:szCs w:val="28"/>
        </w:rPr>
        <w:t xml:space="preserve"> </w:t>
      </w:r>
      <w:r w:rsidR="00D976A3" w:rsidRPr="006216A3">
        <w:rPr>
          <w:rFonts w:ascii="Times New Roman" w:hAnsi="Times New Roman" w:cs="Times New Roman"/>
          <w:sz w:val="28"/>
          <w:szCs w:val="28"/>
        </w:rPr>
        <w:t xml:space="preserve">С целью внесения изменений в параметры государственных программ Правительством Чукотского автономного округа в 1 </w:t>
      </w:r>
      <w:r w:rsidR="00AF4385">
        <w:rPr>
          <w:rFonts w:ascii="Times New Roman" w:hAnsi="Times New Roman" w:cs="Times New Roman"/>
          <w:sz w:val="28"/>
          <w:szCs w:val="28"/>
        </w:rPr>
        <w:t>полугодии</w:t>
      </w:r>
      <w:r w:rsidR="00D976A3" w:rsidRPr="006216A3">
        <w:rPr>
          <w:rFonts w:ascii="Times New Roman" w:hAnsi="Times New Roman" w:cs="Times New Roman"/>
          <w:sz w:val="28"/>
          <w:szCs w:val="28"/>
        </w:rPr>
        <w:t xml:space="preserve"> 2021 года принято </w:t>
      </w:r>
      <w:r w:rsidR="00AF4385">
        <w:rPr>
          <w:rFonts w:ascii="Times New Roman" w:hAnsi="Times New Roman" w:cs="Times New Roman"/>
          <w:sz w:val="28"/>
          <w:szCs w:val="28"/>
        </w:rPr>
        <w:t>35</w:t>
      </w:r>
      <w:r w:rsidR="00D976A3" w:rsidRPr="006216A3">
        <w:rPr>
          <w:rFonts w:ascii="Times New Roman" w:hAnsi="Times New Roman" w:cs="Times New Roman"/>
          <w:sz w:val="28"/>
          <w:szCs w:val="28"/>
        </w:rPr>
        <w:t xml:space="preserve"> постановлений. </w:t>
      </w:r>
    </w:p>
    <w:p w14:paraId="55F2BFB2" w14:textId="0FA0ADC5" w:rsidR="009820A3" w:rsidRPr="006216A3" w:rsidRDefault="00985327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Государственные программы реализуются девятью ответственными исполнителями – главными распорядителями средств окружного бюджета</w:t>
      </w:r>
      <w:r w:rsidR="00331F77" w:rsidRPr="006216A3">
        <w:rPr>
          <w:rFonts w:ascii="Times New Roman" w:hAnsi="Times New Roman" w:cs="Times New Roman"/>
          <w:sz w:val="28"/>
          <w:szCs w:val="28"/>
        </w:rPr>
        <w:t>.</w:t>
      </w:r>
    </w:p>
    <w:p w14:paraId="19B6DB17" w14:textId="563D0331" w:rsidR="005100AD" w:rsidRPr="006216A3" w:rsidRDefault="005100AD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Законом об окружном бюджете на 2021 год и на плановый период 2022 и 2023 годов финансирование государственных программ на 2021 год предусмотрено </w:t>
      </w:r>
      <w:r w:rsidR="001D2714">
        <w:rPr>
          <w:rFonts w:ascii="Times New Roman" w:hAnsi="Times New Roman" w:cs="Times New Roman"/>
          <w:sz w:val="28"/>
          <w:szCs w:val="28"/>
        </w:rPr>
        <w:t>в объеме</w:t>
      </w:r>
      <w:r w:rsidRPr="006216A3">
        <w:rPr>
          <w:rFonts w:ascii="Times New Roman" w:hAnsi="Times New Roman" w:cs="Times New Roman"/>
          <w:sz w:val="28"/>
          <w:szCs w:val="28"/>
        </w:rPr>
        <w:t xml:space="preserve"> </w:t>
      </w:r>
      <w:r w:rsidR="00F5104A">
        <w:rPr>
          <w:rFonts w:ascii="Times New Roman" w:hAnsi="Times New Roman" w:cs="Times New Roman"/>
          <w:sz w:val="28"/>
          <w:szCs w:val="28"/>
        </w:rPr>
        <w:t>60 784 322,1</w:t>
      </w:r>
      <w:r w:rsidRPr="006216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2714">
        <w:rPr>
          <w:rFonts w:ascii="Times New Roman" w:hAnsi="Times New Roman" w:cs="Times New Roman"/>
          <w:sz w:val="28"/>
          <w:szCs w:val="28"/>
        </w:rPr>
        <w:t>,</w:t>
      </w:r>
      <w:r w:rsidRPr="006216A3">
        <w:rPr>
          <w:rFonts w:ascii="Times New Roman" w:hAnsi="Times New Roman" w:cs="Times New Roman"/>
          <w:sz w:val="28"/>
          <w:szCs w:val="28"/>
        </w:rPr>
        <w:t xml:space="preserve"> </w:t>
      </w:r>
      <w:r w:rsidR="001D2714">
        <w:rPr>
          <w:rFonts w:ascii="Times New Roman" w:hAnsi="Times New Roman" w:cs="Times New Roman"/>
          <w:sz w:val="28"/>
          <w:szCs w:val="28"/>
        </w:rPr>
        <w:t>что составляет 97,0% от</w:t>
      </w:r>
      <w:r w:rsidRPr="006216A3">
        <w:rPr>
          <w:rFonts w:ascii="Times New Roman" w:hAnsi="Times New Roman" w:cs="Times New Roman"/>
          <w:sz w:val="28"/>
          <w:szCs w:val="28"/>
        </w:rPr>
        <w:t xml:space="preserve"> общих расход</w:t>
      </w:r>
      <w:r w:rsidR="001D2714">
        <w:rPr>
          <w:rFonts w:ascii="Times New Roman" w:hAnsi="Times New Roman" w:cs="Times New Roman"/>
          <w:sz w:val="28"/>
          <w:szCs w:val="28"/>
        </w:rPr>
        <w:t>ов</w:t>
      </w:r>
      <w:r w:rsidRPr="006216A3">
        <w:rPr>
          <w:rFonts w:ascii="Times New Roman" w:hAnsi="Times New Roman" w:cs="Times New Roman"/>
          <w:sz w:val="28"/>
          <w:szCs w:val="28"/>
        </w:rPr>
        <w:t xml:space="preserve"> окружного бюджета на 2021 год</w:t>
      </w:r>
      <w:r w:rsidR="001D2714">
        <w:rPr>
          <w:rFonts w:ascii="Times New Roman" w:hAnsi="Times New Roman" w:cs="Times New Roman"/>
          <w:sz w:val="28"/>
          <w:szCs w:val="28"/>
        </w:rPr>
        <w:t>.</w:t>
      </w:r>
    </w:p>
    <w:p w14:paraId="16FFAF84" w14:textId="7DB05EE4" w:rsidR="005100AD" w:rsidRPr="006216A3" w:rsidRDefault="005100AD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Сводной бюджетной росписью по состоянию на 1 </w:t>
      </w:r>
      <w:r w:rsidR="00BC6050">
        <w:rPr>
          <w:rFonts w:ascii="Times New Roman" w:hAnsi="Times New Roman" w:cs="Times New Roman"/>
          <w:sz w:val="28"/>
          <w:szCs w:val="28"/>
        </w:rPr>
        <w:t>ию</w:t>
      </w:r>
      <w:r w:rsidRPr="006216A3">
        <w:rPr>
          <w:rFonts w:ascii="Times New Roman" w:hAnsi="Times New Roman" w:cs="Times New Roman"/>
          <w:sz w:val="28"/>
          <w:szCs w:val="28"/>
        </w:rPr>
        <w:t>ля 2021 года на реализацию гос</w:t>
      </w:r>
      <w:r w:rsidR="001D2714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6216A3">
        <w:rPr>
          <w:rFonts w:ascii="Times New Roman" w:hAnsi="Times New Roman" w:cs="Times New Roman"/>
          <w:sz w:val="28"/>
          <w:szCs w:val="28"/>
        </w:rPr>
        <w:t xml:space="preserve">программ утвержден объем бюджетных ассигнований в сумме </w:t>
      </w:r>
      <w:r w:rsidR="00BC6050" w:rsidRPr="00BC6050">
        <w:rPr>
          <w:rFonts w:ascii="Times New Roman" w:hAnsi="Times New Roman" w:cs="Times New Roman"/>
          <w:sz w:val="28"/>
          <w:szCs w:val="28"/>
        </w:rPr>
        <w:t>60 861 252,0</w:t>
      </w:r>
      <w:r w:rsidRPr="006216A3">
        <w:rPr>
          <w:rFonts w:ascii="Times New Roman" w:hAnsi="Times New Roman" w:cs="Times New Roman"/>
          <w:sz w:val="28"/>
          <w:szCs w:val="28"/>
        </w:rPr>
        <w:t xml:space="preserve"> тыс. рублей. </w:t>
      </w:r>
    </w:p>
    <w:p w14:paraId="70967522" w14:textId="723546D6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В 1 </w:t>
      </w:r>
      <w:r w:rsidR="00BC6050">
        <w:rPr>
          <w:rFonts w:ascii="Times New Roman" w:hAnsi="Times New Roman" w:cs="Times New Roman"/>
          <w:sz w:val="28"/>
          <w:szCs w:val="28"/>
        </w:rPr>
        <w:t>полугодии</w:t>
      </w:r>
      <w:r w:rsidRPr="006216A3">
        <w:rPr>
          <w:rFonts w:ascii="Times New Roman" w:hAnsi="Times New Roman" w:cs="Times New Roman"/>
          <w:sz w:val="28"/>
          <w:szCs w:val="28"/>
        </w:rPr>
        <w:t xml:space="preserve"> 2021 года на реализацию госпрограмм из окружного бюджета направлено </w:t>
      </w:r>
      <w:r w:rsidR="00BC6050">
        <w:rPr>
          <w:rFonts w:ascii="Times New Roman" w:hAnsi="Times New Roman" w:cs="Times New Roman"/>
          <w:sz w:val="28"/>
          <w:szCs w:val="28"/>
        </w:rPr>
        <w:t>19 491 303,6</w:t>
      </w:r>
      <w:r w:rsidRPr="006216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6050">
        <w:rPr>
          <w:rFonts w:ascii="Times New Roman" w:hAnsi="Times New Roman" w:cs="Times New Roman"/>
          <w:sz w:val="28"/>
          <w:szCs w:val="28"/>
        </w:rPr>
        <w:t>32,0</w:t>
      </w:r>
      <w:r w:rsidRPr="006216A3"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ассигнований.</w:t>
      </w:r>
    </w:p>
    <w:p w14:paraId="5E9CF296" w14:textId="77777777" w:rsidR="002234AA" w:rsidRPr="002234AA" w:rsidRDefault="002234AA" w:rsidP="00223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AA">
        <w:rPr>
          <w:rFonts w:ascii="Times New Roman" w:hAnsi="Times New Roman" w:cs="Times New Roman"/>
          <w:sz w:val="28"/>
          <w:szCs w:val="28"/>
        </w:rPr>
        <w:t>Кассовые расходы на уровне выше 50% от предусмотренных бюджетных ассигнований произведены по двум государственным программам:</w:t>
      </w:r>
    </w:p>
    <w:p w14:paraId="461351E3" w14:textId="77777777" w:rsidR="002234AA" w:rsidRPr="002234AA" w:rsidRDefault="002234AA" w:rsidP="00223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AA">
        <w:rPr>
          <w:rFonts w:ascii="Times New Roman" w:hAnsi="Times New Roman" w:cs="Times New Roman"/>
          <w:sz w:val="28"/>
          <w:szCs w:val="28"/>
        </w:rPr>
        <w:t>- «Развитие агропромышленного комплекса» (57,2%).</w:t>
      </w:r>
    </w:p>
    <w:p w14:paraId="6E3952CB" w14:textId="77777777" w:rsidR="002234AA" w:rsidRPr="002234AA" w:rsidRDefault="002234AA" w:rsidP="00223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AA">
        <w:rPr>
          <w:rFonts w:ascii="Times New Roman" w:hAnsi="Times New Roman" w:cs="Times New Roman"/>
          <w:sz w:val="28"/>
          <w:szCs w:val="28"/>
        </w:rPr>
        <w:t>- «Развитие лесного хозяйства» (51,1%).</w:t>
      </w:r>
    </w:p>
    <w:p w14:paraId="282A3414" w14:textId="77777777" w:rsidR="002234AA" w:rsidRPr="002234AA" w:rsidRDefault="002234AA" w:rsidP="00223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AA">
        <w:rPr>
          <w:rFonts w:ascii="Times New Roman" w:hAnsi="Times New Roman" w:cs="Times New Roman"/>
          <w:sz w:val="28"/>
          <w:szCs w:val="28"/>
        </w:rPr>
        <w:t>Менее 20% от предусмотренных ассигнований направлено на реализацию двух государственных программ:</w:t>
      </w:r>
    </w:p>
    <w:p w14:paraId="761CA054" w14:textId="77777777" w:rsidR="002234AA" w:rsidRPr="002234AA" w:rsidRDefault="002234AA" w:rsidP="00223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AA">
        <w:rPr>
          <w:rFonts w:ascii="Times New Roman" w:hAnsi="Times New Roman" w:cs="Times New Roman"/>
          <w:sz w:val="28"/>
          <w:szCs w:val="28"/>
        </w:rPr>
        <w:t>- «Развитие энергетики» (18,3%);</w:t>
      </w:r>
    </w:p>
    <w:p w14:paraId="7E882034" w14:textId="77777777" w:rsidR="002234AA" w:rsidRDefault="002234AA" w:rsidP="00223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AA">
        <w:rPr>
          <w:rFonts w:ascii="Times New Roman" w:hAnsi="Times New Roman" w:cs="Times New Roman"/>
          <w:sz w:val="28"/>
          <w:szCs w:val="28"/>
        </w:rPr>
        <w:t>- «Развитие жилищного строительства» (17,0%).</w:t>
      </w:r>
    </w:p>
    <w:p w14:paraId="01670CB8" w14:textId="7747EFB9" w:rsidR="00BE224B" w:rsidRPr="006216A3" w:rsidRDefault="00BE224B" w:rsidP="00223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В отчетном периоде не </w:t>
      </w:r>
      <w:r w:rsidR="001D2714">
        <w:rPr>
          <w:rFonts w:ascii="Times New Roman" w:hAnsi="Times New Roman" w:cs="Times New Roman"/>
          <w:sz w:val="28"/>
          <w:szCs w:val="28"/>
        </w:rPr>
        <w:t>финансировались</w:t>
      </w:r>
      <w:r w:rsidRPr="006216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D2714">
        <w:rPr>
          <w:rFonts w:ascii="Times New Roman" w:hAnsi="Times New Roman" w:cs="Times New Roman"/>
          <w:sz w:val="28"/>
          <w:szCs w:val="28"/>
        </w:rPr>
        <w:t>я</w:t>
      </w:r>
      <w:r w:rsidRPr="006216A3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«Формирование комфортной городской среды в Чукотском автономном округе».</w:t>
      </w:r>
    </w:p>
    <w:p w14:paraId="27B3E4DE" w14:textId="6C9C5AE8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Фактическое выполнение мероприятий госпрограмм составило </w:t>
      </w:r>
      <w:r w:rsidR="00BC6050">
        <w:rPr>
          <w:rFonts w:ascii="Times New Roman" w:hAnsi="Times New Roman" w:cs="Times New Roman"/>
          <w:sz w:val="28"/>
          <w:szCs w:val="28"/>
        </w:rPr>
        <w:t>14 519 183,5</w:t>
      </w:r>
      <w:r w:rsidRPr="006216A3">
        <w:rPr>
          <w:rFonts w:ascii="Times New Roman" w:hAnsi="Times New Roman" w:cs="Times New Roman"/>
          <w:sz w:val="28"/>
          <w:szCs w:val="28"/>
        </w:rPr>
        <w:t xml:space="preserve"> тыс. рублей или </w:t>
      </w:r>
      <w:r w:rsidR="00BC6050">
        <w:rPr>
          <w:rFonts w:ascii="Times New Roman" w:hAnsi="Times New Roman" w:cs="Times New Roman"/>
          <w:sz w:val="28"/>
          <w:szCs w:val="28"/>
        </w:rPr>
        <w:t>74,5</w:t>
      </w:r>
      <w:r w:rsidRPr="006216A3">
        <w:rPr>
          <w:rFonts w:ascii="Times New Roman" w:hAnsi="Times New Roman" w:cs="Times New Roman"/>
          <w:sz w:val="28"/>
          <w:szCs w:val="28"/>
        </w:rPr>
        <w:t xml:space="preserve">% от направленных бюджетных ассигнований. </w:t>
      </w:r>
    </w:p>
    <w:p w14:paraId="766F3F8E" w14:textId="338008D3" w:rsidR="00BC6050" w:rsidRPr="00BC6050" w:rsidRDefault="00BC6050" w:rsidP="00BC6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50">
        <w:rPr>
          <w:rFonts w:ascii="Times New Roman" w:hAnsi="Times New Roman" w:cs="Times New Roman"/>
          <w:sz w:val="28"/>
          <w:szCs w:val="28"/>
        </w:rPr>
        <w:t xml:space="preserve">Наиболее низкое выполнение произведено по двум государственным программам: «Развитие энергетики» </w:t>
      </w:r>
      <w:r w:rsidR="001D2714">
        <w:rPr>
          <w:rFonts w:ascii="Times New Roman" w:hAnsi="Times New Roman" w:cs="Times New Roman"/>
          <w:sz w:val="28"/>
          <w:szCs w:val="28"/>
        </w:rPr>
        <w:t>(</w:t>
      </w:r>
      <w:r w:rsidRPr="00BC6050">
        <w:rPr>
          <w:rFonts w:ascii="Times New Roman" w:hAnsi="Times New Roman" w:cs="Times New Roman"/>
          <w:sz w:val="28"/>
          <w:szCs w:val="28"/>
        </w:rPr>
        <w:t>97 468,7 тыс. рублей</w:t>
      </w:r>
      <w:r w:rsidR="001D2714">
        <w:rPr>
          <w:rFonts w:ascii="Times New Roman" w:hAnsi="Times New Roman" w:cs="Times New Roman"/>
          <w:sz w:val="28"/>
          <w:szCs w:val="28"/>
        </w:rPr>
        <w:t>)</w:t>
      </w:r>
      <w:r w:rsidRPr="00BC6050">
        <w:rPr>
          <w:rFonts w:ascii="Times New Roman" w:hAnsi="Times New Roman" w:cs="Times New Roman"/>
          <w:sz w:val="28"/>
          <w:szCs w:val="28"/>
        </w:rPr>
        <w:t xml:space="preserve"> </w:t>
      </w:r>
      <w:r w:rsidR="001D2714" w:rsidRPr="00BC6050">
        <w:rPr>
          <w:rFonts w:ascii="Times New Roman" w:hAnsi="Times New Roman" w:cs="Times New Roman"/>
          <w:sz w:val="28"/>
          <w:szCs w:val="28"/>
        </w:rPr>
        <w:t xml:space="preserve">и «Развитие жилищного строительства» </w:t>
      </w:r>
      <w:r w:rsidR="001D2714">
        <w:rPr>
          <w:rFonts w:ascii="Times New Roman" w:hAnsi="Times New Roman" w:cs="Times New Roman"/>
          <w:sz w:val="28"/>
          <w:szCs w:val="28"/>
        </w:rPr>
        <w:t>(</w:t>
      </w:r>
      <w:r w:rsidR="001D2714" w:rsidRPr="00BC6050">
        <w:rPr>
          <w:rFonts w:ascii="Times New Roman" w:hAnsi="Times New Roman" w:cs="Times New Roman"/>
          <w:sz w:val="28"/>
          <w:szCs w:val="28"/>
        </w:rPr>
        <w:t>3 052,9 тыс. рублей</w:t>
      </w:r>
      <w:r w:rsidR="001D2714">
        <w:rPr>
          <w:rFonts w:ascii="Times New Roman" w:hAnsi="Times New Roman" w:cs="Times New Roman"/>
          <w:sz w:val="28"/>
          <w:szCs w:val="28"/>
        </w:rPr>
        <w:t>),</w:t>
      </w:r>
      <w:r w:rsidR="001D2714" w:rsidRPr="00BC6050">
        <w:rPr>
          <w:rFonts w:ascii="Times New Roman" w:hAnsi="Times New Roman" w:cs="Times New Roman"/>
          <w:sz w:val="28"/>
          <w:szCs w:val="28"/>
        </w:rPr>
        <w:t xml:space="preserve"> </w:t>
      </w:r>
      <w:r w:rsidRPr="00BC6050">
        <w:rPr>
          <w:rFonts w:ascii="Times New Roman" w:hAnsi="Times New Roman" w:cs="Times New Roman"/>
          <w:sz w:val="28"/>
          <w:szCs w:val="28"/>
        </w:rPr>
        <w:t xml:space="preserve">или 2,3% </w:t>
      </w:r>
      <w:r w:rsidR="001D2714">
        <w:rPr>
          <w:rFonts w:ascii="Times New Roman" w:hAnsi="Times New Roman" w:cs="Times New Roman"/>
          <w:sz w:val="28"/>
          <w:szCs w:val="28"/>
        </w:rPr>
        <w:t>и</w:t>
      </w:r>
      <w:r w:rsidRPr="00BC6050">
        <w:rPr>
          <w:rFonts w:ascii="Times New Roman" w:hAnsi="Times New Roman" w:cs="Times New Roman"/>
          <w:sz w:val="28"/>
          <w:szCs w:val="28"/>
        </w:rPr>
        <w:t xml:space="preserve"> 2,9% от направленных бюджетных ассигнований</w:t>
      </w:r>
      <w:r w:rsidR="001D2714">
        <w:rPr>
          <w:rFonts w:ascii="Times New Roman" w:hAnsi="Times New Roman" w:cs="Times New Roman"/>
          <w:sz w:val="28"/>
          <w:szCs w:val="28"/>
        </w:rPr>
        <w:t>,</w:t>
      </w:r>
      <w:r w:rsidRPr="00BC6050">
        <w:rPr>
          <w:rFonts w:ascii="Times New Roman" w:hAnsi="Times New Roman" w:cs="Times New Roman"/>
          <w:sz w:val="28"/>
          <w:szCs w:val="28"/>
        </w:rPr>
        <w:t xml:space="preserve"> </w:t>
      </w:r>
      <w:r w:rsidR="001D2714">
        <w:rPr>
          <w:rFonts w:ascii="Times New Roman" w:hAnsi="Times New Roman" w:cs="Times New Roman"/>
          <w:sz w:val="28"/>
          <w:szCs w:val="28"/>
        </w:rPr>
        <w:t>соответственно</w:t>
      </w:r>
      <w:r w:rsidRPr="00BC6050">
        <w:rPr>
          <w:rFonts w:ascii="Times New Roman" w:hAnsi="Times New Roman" w:cs="Times New Roman"/>
          <w:sz w:val="28"/>
          <w:szCs w:val="28"/>
        </w:rPr>
        <w:t>.</w:t>
      </w:r>
    </w:p>
    <w:p w14:paraId="24E626BE" w14:textId="77777777" w:rsidR="00BC6050" w:rsidRPr="00BC6050" w:rsidRDefault="00BC6050" w:rsidP="00BC6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50">
        <w:rPr>
          <w:rFonts w:ascii="Times New Roman" w:hAnsi="Times New Roman" w:cs="Times New Roman"/>
          <w:sz w:val="28"/>
          <w:szCs w:val="28"/>
        </w:rPr>
        <w:t>Не выполнялись в отчетном периоде мероприятия двух государственных программ: «Обеспечение охраны общественного порядка и повышения безопасности дорожного движения» (направлено бюджетных ассигнований в объеме 310,4 тыс. рублей) и «Обеспечение устойчивого сокращения непригодного для проживания жилищного фонда» (направлено бюджетных ассигнований в сумме 191 067,5 тыс. рублей).</w:t>
      </w:r>
    </w:p>
    <w:p w14:paraId="58C5607C" w14:textId="564BFBAC" w:rsidR="00BC6050" w:rsidRDefault="00BC6050" w:rsidP="00BC6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50">
        <w:rPr>
          <w:rFonts w:ascii="Times New Roman" w:hAnsi="Times New Roman" w:cs="Times New Roman"/>
          <w:sz w:val="28"/>
          <w:szCs w:val="28"/>
        </w:rPr>
        <w:t>По остальным государственным программам выполнение составило от 65,1% до 104,5% от объемов средств, направленных на</w:t>
      </w:r>
      <w:r w:rsidR="001D2714">
        <w:rPr>
          <w:rFonts w:ascii="Times New Roman" w:hAnsi="Times New Roman" w:cs="Times New Roman"/>
          <w:sz w:val="28"/>
          <w:szCs w:val="28"/>
        </w:rPr>
        <w:t xml:space="preserve"> их</w:t>
      </w:r>
      <w:r w:rsidRPr="00BC6050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1D2714">
        <w:rPr>
          <w:rFonts w:ascii="Times New Roman" w:hAnsi="Times New Roman" w:cs="Times New Roman"/>
          <w:sz w:val="28"/>
          <w:szCs w:val="28"/>
        </w:rPr>
        <w:t>,</w:t>
      </w:r>
      <w:r w:rsidRPr="00BC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BC6050">
        <w:rPr>
          <w:rFonts w:ascii="Times New Roman" w:hAnsi="Times New Roman" w:cs="Times New Roman"/>
          <w:sz w:val="28"/>
          <w:szCs w:val="28"/>
        </w:rPr>
        <w:lastRenderedPageBreak/>
        <w:t>на 100% от направленных бюджетных ассигнований выполнены мероприятия шести государственных программ</w:t>
      </w:r>
      <w:r w:rsidR="002234AA" w:rsidRPr="002234AA">
        <w:rPr>
          <w:rFonts w:ascii="Times New Roman" w:hAnsi="Times New Roman" w:cs="Times New Roman"/>
          <w:sz w:val="28"/>
          <w:szCs w:val="28"/>
        </w:rPr>
        <w:t>:</w:t>
      </w:r>
      <w:r w:rsidRPr="00BC6050">
        <w:rPr>
          <w:rFonts w:ascii="Times New Roman" w:hAnsi="Times New Roman" w:cs="Times New Roman"/>
          <w:sz w:val="28"/>
          <w:szCs w:val="28"/>
        </w:rPr>
        <w:t xml:space="preserve"> «Развитие здравоохранения», «Развитие жилищно-коммунального хозяйства и водохозяйственного комплекса», «Развитие лесного хозяйства», «Управление региональными финансами и имуществом Чукотского автономного округа», «Предупреждение чрезвычайных ситуаций природного и техногенного характера и обеспечение пожарной безопасности», «Охрана окружающей среды и обеспечение рационального природопользов</w:t>
      </w:r>
      <w:r w:rsidR="002234AA">
        <w:rPr>
          <w:rFonts w:ascii="Times New Roman" w:hAnsi="Times New Roman" w:cs="Times New Roman"/>
          <w:sz w:val="28"/>
          <w:szCs w:val="28"/>
        </w:rPr>
        <w:t>ания».</w:t>
      </w:r>
    </w:p>
    <w:p w14:paraId="60CA5AEC" w14:textId="271365E4" w:rsidR="0051001C" w:rsidRPr="006216A3" w:rsidRDefault="00BB700A" w:rsidP="00BC6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Заключение по результатам экспертно-аналитического мероприятия направлено в Думу</w:t>
      </w:r>
      <w:r w:rsidR="001D3F86" w:rsidRPr="006216A3">
        <w:rPr>
          <w:rFonts w:ascii="Times New Roman" w:hAnsi="Times New Roman" w:cs="Times New Roman"/>
          <w:sz w:val="28"/>
          <w:szCs w:val="28"/>
        </w:rPr>
        <w:t xml:space="preserve"> и </w:t>
      </w:r>
      <w:r w:rsidRPr="006216A3">
        <w:rPr>
          <w:rFonts w:ascii="Times New Roman" w:hAnsi="Times New Roman" w:cs="Times New Roman"/>
          <w:sz w:val="28"/>
          <w:szCs w:val="28"/>
        </w:rPr>
        <w:t>Губернатору Чукотского автономного округа</w:t>
      </w:r>
      <w:r w:rsidR="001D3F86" w:rsidRPr="006216A3">
        <w:rPr>
          <w:rFonts w:ascii="Times New Roman" w:hAnsi="Times New Roman" w:cs="Times New Roman"/>
          <w:sz w:val="28"/>
          <w:szCs w:val="28"/>
        </w:rPr>
        <w:t>.</w:t>
      </w:r>
    </w:p>
    <w:sectPr w:rsidR="0051001C" w:rsidRPr="006216A3" w:rsidSect="00500D5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936C" w14:textId="77777777" w:rsidR="00E13E77" w:rsidRDefault="00E13E77" w:rsidP="007E447B">
      <w:pPr>
        <w:spacing w:after="0" w:line="240" w:lineRule="auto"/>
      </w:pPr>
      <w:r>
        <w:separator/>
      </w:r>
    </w:p>
  </w:endnote>
  <w:endnote w:type="continuationSeparator" w:id="0">
    <w:p w14:paraId="60088A5A" w14:textId="77777777" w:rsidR="00E13E77" w:rsidRDefault="00E13E77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343B" w14:textId="77777777" w:rsidR="00E13E77" w:rsidRDefault="00E13E77" w:rsidP="007E447B">
      <w:pPr>
        <w:spacing w:after="0" w:line="240" w:lineRule="auto"/>
      </w:pPr>
      <w:r>
        <w:separator/>
      </w:r>
    </w:p>
  </w:footnote>
  <w:footnote w:type="continuationSeparator" w:id="0">
    <w:p w14:paraId="3C686EF4" w14:textId="77777777" w:rsidR="00E13E77" w:rsidRDefault="00E13E77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B3C"/>
    <w:rsid w:val="00056F47"/>
    <w:rsid w:val="00057788"/>
    <w:rsid w:val="00057D06"/>
    <w:rsid w:val="0006043E"/>
    <w:rsid w:val="00070966"/>
    <w:rsid w:val="00070DC4"/>
    <w:rsid w:val="00071C3A"/>
    <w:rsid w:val="00072882"/>
    <w:rsid w:val="00072AEE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2F35"/>
    <w:rsid w:val="001C7666"/>
    <w:rsid w:val="001D0666"/>
    <w:rsid w:val="001D2714"/>
    <w:rsid w:val="001D3448"/>
    <w:rsid w:val="001D3F86"/>
    <w:rsid w:val="001D4B86"/>
    <w:rsid w:val="001D5413"/>
    <w:rsid w:val="001D6923"/>
    <w:rsid w:val="001D72C8"/>
    <w:rsid w:val="001E0A8D"/>
    <w:rsid w:val="001E1F4A"/>
    <w:rsid w:val="001E597B"/>
    <w:rsid w:val="001E6012"/>
    <w:rsid w:val="001F2350"/>
    <w:rsid w:val="001F2B20"/>
    <w:rsid w:val="001F4C79"/>
    <w:rsid w:val="001F7FE1"/>
    <w:rsid w:val="00200210"/>
    <w:rsid w:val="002034E4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34AA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4C0D"/>
    <w:rsid w:val="00245652"/>
    <w:rsid w:val="0024696D"/>
    <w:rsid w:val="002470B5"/>
    <w:rsid w:val="00250B92"/>
    <w:rsid w:val="00250F55"/>
    <w:rsid w:val="00253DEB"/>
    <w:rsid w:val="00254D49"/>
    <w:rsid w:val="002568C4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27C1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F5F"/>
    <w:rsid w:val="003212F5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853"/>
    <w:rsid w:val="0034694E"/>
    <w:rsid w:val="0034756B"/>
    <w:rsid w:val="00347607"/>
    <w:rsid w:val="00352A48"/>
    <w:rsid w:val="00353624"/>
    <w:rsid w:val="00356771"/>
    <w:rsid w:val="00356CC0"/>
    <w:rsid w:val="00360758"/>
    <w:rsid w:val="003661E4"/>
    <w:rsid w:val="003668E5"/>
    <w:rsid w:val="00370C9D"/>
    <w:rsid w:val="0037620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66CF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0D56"/>
    <w:rsid w:val="00501619"/>
    <w:rsid w:val="005018F6"/>
    <w:rsid w:val="00504B69"/>
    <w:rsid w:val="00504E96"/>
    <w:rsid w:val="00505894"/>
    <w:rsid w:val="0051001C"/>
    <w:rsid w:val="005100AD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72E8"/>
    <w:rsid w:val="005675F4"/>
    <w:rsid w:val="005675FA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AE0"/>
    <w:rsid w:val="005C761B"/>
    <w:rsid w:val="005D10F3"/>
    <w:rsid w:val="005D37DE"/>
    <w:rsid w:val="005D5C9A"/>
    <w:rsid w:val="005D6429"/>
    <w:rsid w:val="005E04BB"/>
    <w:rsid w:val="005E073A"/>
    <w:rsid w:val="005E0AAB"/>
    <w:rsid w:val="005E1217"/>
    <w:rsid w:val="005E23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759D"/>
    <w:rsid w:val="00610123"/>
    <w:rsid w:val="00610525"/>
    <w:rsid w:val="00611763"/>
    <w:rsid w:val="00612202"/>
    <w:rsid w:val="006139D9"/>
    <w:rsid w:val="00615D70"/>
    <w:rsid w:val="006216A3"/>
    <w:rsid w:val="0062217B"/>
    <w:rsid w:val="00624D6E"/>
    <w:rsid w:val="00625FBD"/>
    <w:rsid w:val="00626D3D"/>
    <w:rsid w:val="00630C5F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2A38"/>
    <w:rsid w:val="006E3817"/>
    <w:rsid w:val="006E5B12"/>
    <w:rsid w:val="006E73D3"/>
    <w:rsid w:val="006E7772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096C"/>
    <w:rsid w:val="007511F8"/>
    <w:rsid w:val="00753286"/>
    <w:rsid w:val="0075433D"/>
    <w:rsid w:val="007565D9"/>
    <w:rsid w:val="007614E3"/>
    <w:rsid w:val="00762A32"/>
    <w:rsid w:val="00763A50"/>
    <w:rsid w:val="007649E7"/>
    <w:rsid w:val="00764F07"/>
    <w:rsid w:val="007659FA"/>
    <w:rsid w:val="00767500"/>
    <w:rsid w:val="007705B4"/>
    <w:rsid w:val="00773A0E"/>
    <w:rsid w:val="007749E2"/>
    <w:rsid w:val="00780D06"/>
    <w:rsid w:val="00781386"/>
    <w:rsid w:val="007827CB"/>
    <w:rsid w:val="007860EC"/>
    <w:rsid w:val="007862B5"/>
    <w:rsid w:val="00794E26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81F33"/>
    <w:rsid w:val="009820A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C55"/>
    <w:rsid w:val="009E758C"/>
    <w:rsid w:val="009E7F24"/>
    <w:rsid w:val="009F02DA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32A0"/>
    <w:rsid w:val="00A06B51"/>
    <w:rsid w:val="00A15111"/>
    <w:rsid w:val="00A22F94"/>
    <w:rsid w:val="00A2481E"/>
    <w:rsid w:val="00A25786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4385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12C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79E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050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24B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386F"/>
    <w:rsid w:val="00C64D3F"/>
    <w:rsid w:val="00C650DE"/>
    <w:rsid w:val="00C71060"/>
    <w:rsid w:val="00C71537"/>
    <w:rsid w:val="00C721A5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8F1"/>
    <w:rsid w:val="00CC7C85"/>
    <w:rsid w:val="00CC7E2C"/>
    <w:rsid w:val="00CD03E4"/>
    <w:rsid w:val="00CD2AD4"/>
    <w:rsid w:val="00CD5E53"/>
    <w:rsid w:val="00CE06A1"/>
    <w:rsid w:val="00CE0FFF"/>
    <w:rsid w:val="00CE1226"/>
    <w:rsid w:val="00CE3EC8"/>
    <w:rsid w:val="00CE533E"/>
    <w:rsid w:val="00CF2116"/>
    <w:rsid w:val="00CF271C"/>
    <w:rsid w:val="00CF2857"/>
    <w:rsid w:val="00CF3921"/>
    <w:rsid w:val="00CF5613"/>
    <w:rsid w:val="00CF5D53"/>
    <w:rsid w:val="00CF5E57"/>
    <w:rsid w:val="00CF6109"/>
    <w:rsid w:val="00D002BA"/>
    <w:rsid w:val="00D01826"/>
    <w:rsid w:val="00D021E7"/>
    <w:rsid w:val="00D0236F"/>
    <w:rsid w:val="00D03118"/>
    <w:rsid w:val="00D038BB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7926"/>
    <w:rsid w:val="00D5181E"/>
    <w:rsid w:val="00D51C3C"/>
    <w:rsid w:val="00D52D1C"/>
    <w:rsid w:val="00D56CD3"/>
    <w:rsid w:val="00D6021A"/>
    <w:rsid w:val="00D61263"/>
    <w:rsid w:val="00D64607"/>
    <w:rsid w:val="00D64D8A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976A3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EF7"/>
    <w:rsid w:val="00DD0C7F"/>
    <w:rsid w:val="00DD0E5B"/>
    <w:rsid w:val="00DD1CAD"/>
    <w:rsid w:val="00DD1EF5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3E77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EFC"/>
    <w:rsid w:val="00F1401A"/>
    <w:rsid w:val="00F15255"/>
    <w:rsid w:val="00F15481"/>
    <w:rsid w:val="00F158C1"/>
    <w:rsid w:val="00F1783D"/>
    <w:rsid w:val="00F17CD0"/>
    <w:rsid w:val="00F17DDB"/>
    <w:rsid w:val="00F20AC7"/>
    <w:rsid w:val="00F22115"/>
    <w:rsid w:val="00F223B8"/>
    <w:rsid w:val="00F236EE"/>
    <w:rsid w:val="00F25509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46E89"/>
    <w:rsid w:val="00F50853"/>
    <w:rsid w:val="00F50990"/>
    <w:rsid w:val="00F5104A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99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A5A0-8CD9-4633-8FB1-BB146621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Наталья Николаевна Васильева</cp:lastModifiedBy>
  <cp:revision>42</cp:revision>
  <cp:lastPrinted>2021-08-18T23:05:00Z</cp:lastPrinted>
  <dcterms:created xsi:type="dcterms:W3CDTF">2021-04-29T03:06:00Z</dcterms:created>
  <dcterms:modified xsi:type="dcterms:W3CDTF">2021-08-18T23:06:00Z</dcterms:modified>
</cp:coreProperties>
</file>